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7BD7" w14:textId="0FAB8A27" w:rsidR="0012103A" w:rsidRPr="001D70C9" w:rsidRDefault="00892203" w:rsidP="001D70C9">
      <w:pPr>
        <w:pStyle w:val="a3"/>
        <w:rPr>
          <w:rFonts w:ascii="Century Gothic" w:hAnsi="Century Gothic"/>
          <w:sz w:val="24"/>
          <w:szCs w:val="24"/>
        </w:rPr>
      </w:pPr>
      <w:r w:rsidRPr="001D70C9">
        <w:rPr>
          <w:rFonts w:ascii="Century Gothic" w:hAnsi="Century Gothic"/>
          <w:sz w:val="24"/>
          <w:szCs w:val="24"/>
        </w:rPr>
        <w:t>Καλημέρα σας</w:t>
      </w:r>
    </w:p>
    <w:p w14:paraId="3752B778" w14:textId="77777777" w:rsidR="00892203" w:rsidRPr="001D70C9" w:rsidRDefault="00892203" w:rsidP="001D70C9">
      <w:pPr>
        <w:pStyle w:val="a3"/>
        <w:rPr>
          <w:rFonts w:ascii="Century Gothic" w:hAnsi="Century Gothic"/>
          <w:sz w:val="24"/>
          <w:szCs w:val="24"/>
        </w:rPr>
      </w:pPr>
    </w:p>
    <w:p w14:paraId="183DF9D3" w14:textId="405FD936" w:rsidR="00892203" w:rsidRDefault="00892203" w:rsidP="001D70C9">
      <w:pPr>
        <w:pStyle w:val="a3"/>
        <w:rPr>
          <w:rFonts w:ascii="Century Gothic" w:hAnsi="Century Gothic"/>
          <w:sz w:val="24"/>
          <w:szCs w:val="24"/>
        </w:rPr>
      </w:pPr>
      <w:r w:rsidRPr="001D70C9">
        <w:rPr>
          <w:rFonts w:ascii="Century Gothic" w:hAnsi="Century Gothic"/>
          <w:sz w:val="24"/>
          <w:szCs w:val="24"/>
        </w:rPr>
        <w:t>Σας ευχαριστώ για την πρόσκληση</w:t>
      </w:r>
    </w:p>
    <w:p w14:paraId="591ADB42" w14:textId="77777777" w:rsidR="00092336" w:rsidRPr="001D70C9" w:rsidRDefault="00092336" w:rsidP="001D70C9">
      <w:pPr>
        <w:pStyle w:val="a3"/>
        <w:rPr>
          <w:rFonts w:ascii="Century Gothic" w:hAnsi="Century Gothic"/>
          <w:sz w:val="24"/>
          <w:szCs w:val="24"/>
        </w:rPr>
      </w:pPr>
    </w:p>
    <w:p w14:paraId="41A8D72E" w14:textId="07057FA8" w:rsidR="00892203" w:rsidRPr="001D70C9" w:rsidRDefault="00892203" w:rsidP="001D70C9">
      <w:pPr>
        <w:pStyle w:val="a3"/>
        <w:rPr>
          <w:rFonts w:ascii="Century Gothic" w:hAnsi="Century Gothic"/>
          <w:sz w:val="24"/>
          <w:szCs w:val="24"/>
        </w:rPr>
      </w:pPr>
      <w:r w:rsidRPr="001D70C9">
        <w:rPr>
          <w:rFonts w:ascii="Century Gothic" w:hAnsi="Century Gothic"/>
          <w:sz w:val="24"/>
          <w:szCs w:val="24"/>
        </w:rPr>
        <w:t>Είμαι ιδιαίτερα χαρούμενος που βρίσκομαι ανάμεσά σας</w:t>
      </w:r>
    </w:p>
    <w:p w14:paraId="09361EA2" w14:textId="77777777" w:rsidR="00892203" w:rsidRPr="001D70C9" w:rsidRDefault="00892203" w:rsidP="001D70C9">
      <w:pPr>
        <w:pStyle w:val="a3"/>
        <w:rPr>
          <w:rFonts w:ascii="Century Gothic" w:hAnsi="Century Gothic"/>
          <w:sz w:val="24"/>
          <w:szCs w:val="24"/>
        </w:rPr>
      </w:pPr>
    </w:p>
    <w:p w14:paraId="69A0EA9F" w14:textId="086819C5" w:rsidR="00892203" w:rsidRPr="001D70C9" w:rsidRDefault="00DE3447" w:rsidP="001D70C9">
      <w:pPr>
        <w:pStyle w:val="a3"/>
        <w:rPr>
          <w:rFonts w:ascii="Century Gothic" w:hAnsi="Century Gothic"/>
          <w:sz w:val="24"/>
          <w:szCs w:val="24"/>
        </w:rPr>
      </w:pPr>
      <w:r w:rsidRPr="001D70C9">
        <w:rPr>
          <w:rFonts w:ascii="Century Gothic" w:hAnsi="Century Gothic"/>
          <w:sz w:val="24"/>
          <w:szCs w:val="24"/>
        </w:rPr>
        <w:t xml:space="preserve">Τα τελευταία 4,5 χρόνια </w:t>
      </w:r>
      <w:r w:rsidR="00631384" w:rsidRPr="001D70C9">
        <w:rPr>
          <w:rFonts w:ascii="Century Gothic" w:hAnsi="Century Gothic"/>
          <w:sz w:val="24"/>
          <w:szCs w:val="24"/>
        </w:rPr>
        <w:t>γίνεται πολύς λόγος για την ψηφιακή Ελλάδα, την ψηφιακή μετάβαση, τον ψηφιακό μετασχηματισμ</w:t>
      </w:r>
      <w:r w:rsidR="001C199B" w:rsidRPr="001D70C9">
        <w:rPr>
          <w:rFonts w:ascii="Century Gothic" w:hAnsi="Century Gothic"/>
          <w:sz w:val="24"/>
          <w:szCs w:val="24"/>
        </w:rPr>
        <w:t xml:space="preserve">ό. </w:t>
      </w:r>
      <w:r w:rsidRPr="001D70C9">
        <w:rPr>
          <w:rFonts w:ascii="Century Gothic" w:hAnsi="Century Gothic"/>
          <w:sz w:val="24"/>
          <w:szCs w:val="24"/>
        </w:rPr>
        <w:t xml:space="preserve"> </w:t>
      </w:r>
    </w:p>
    <w:p w14:paraId="504F9E95" w14:textId="77777777" w:rsidR="0012103A" w:rsidRPr="001D70C9" w:rsidRDefault="0012103A" w:rsidP="001D70C9">
      <w:pPr>
        <w:pStyle w:val="a3"/>
        <w:rPr>
          <w:rFonts w:ascii="Century Gothic" w:hAnsi="Century Gothic"/>
          <w:sz w:val="24"/>
          <w:szCs w:val="24"/>
        </w:rPr>
      </w:pPr>
    </w:p>
    <w:p w14:paraId="30BF68FD" w14:textId="1B3A1523" w:rsidR="001A0042" w:rsidRPr="001D70C9" w:rsidRDefault="001A0042" w:rsidP="001D70C9">
      <w:pPr>
        <w:pStyle w:val="a3"/>
        <w:rPr>
          <w:rFonts w:ascii="Century Gothic" w:hAnsi="Century Gothic"/>
          <w:sz w:val="24"/>
          <w:szCs w:val="24"/>
        </w:rPr>
      </w:pPr>
      <w:r w:rsidRPr="001D70C9">
        <w:rPr>
          <w:rFonts w:ascii="Century Gothic" w:hAnsi="Century Gothic"/>
          <w:sz w:val="24"/>
          <w:szCs w:val="24"/>
        </w:rPr>
        <w:t>Τι σημαίν</w:t>
      </w:r>
      <w:r w:rsidR="00662229" w:rsidRPr="001D70C9">
        <w:rPr>
          <w:rFonts w:ascii="Century Gothic" w:hAnsi="Century Gothic"/>
          <w:sz w:val="24"/>
          <w:szCs w:val="24"/>
        </w:rPr>
        <w:t>ουν όμως όλα αυτά</w:t>
      </w:r>
      <w:r w:rsidRPr="001D70C9">
        <w:rPr>
          <w:rFonts w:ascii="Century Gothic" w:hAnsi="Century Gothic"/>
          <w:sz w:val="24"/>
          <w:szCs w:val="24"/>
        </w:rPr>
        <w:t>; Αν μπορούσα να το συμπυκνώσω σε μια φράση θα έλεγα ότι</w:t>
      </w:r>
      <w:r w:rsidR="00662229" w:rsidRPr="001D70C9">
        <w:rPr>
          <w:rFonts w:ascii="Century Gothic" w:hAnsi="Century Gothic"/>
          <w:sz w:val="24"/>
          <w:szCs w:val="24"/>
        </w:rPr>
        <w:t xml:space="preserve"> σ</w:t>
      </w:r>
      <w:r w:rsidRPr="001D70C9">
        <w:rPr>
          <w:rFonts w:ascii="Century Gothic" w:hAnsi="Century Gothic"/>
          <w:sz w:val="24"/>
          <w:szCs w:val="24"/>
        </w:rPr>
        <w:t xml:space="preserve">ημαίνει μια θετική αλλαγή </w:t>
      </w:r>
      <w:r w:rsidR="00662229" w:rsidRPr="001D70C9">
        <w:rPr>
          <w:rFonts w:ascii="Century Gothic" w:hAnsi="Century Gothic"/>
          <w:sz w:val="24"/>
          <w:szCs w:val="24"/>
        </w:rPr>
        <w:t xml:space="preserve">στην </w:t>
      </w:r>
      <w:r w:rsidRPr="001D70C9">
        <w:rPr>
          <w:rFonts w:ascii="Century Gothic" w:hAnsi="Century Gothic"/>
          <w:sz w:val="24"/>
          <w:szCs w:val="24"/>
        </w:rPr>
        <w:t xml:space="preserve">ζωή των πολιτών αλλά και μια θετική </w:t>
      </w:r>
      <w:r w:rsidR="00406199" w:rsidRPr="001D70C9">
        <w:rPr>
          <w:rFonts w:ascii="Century Gothic" w:hAnsi="Century Gothic"/>
          <w:sz w:val="24"/>
          <w:szCs w:val="24"/>
        </w:rPr>
        <w:t>επίδραση</w:t>
      </w:r>
      <w:r w:rsidRPr="001D70C9">
        <w:rPr>
          <w:rFonts w:ascii="Century Gothic" w:hAnsi="Century Gothic"/>
          <w:sz w:val="24"/>
          <w:szCs w:val="24"/>
        </w:rPr>
        <w:t xml:space="preserve"> στη σχέση των πολιτών με το κράτος</w:t>
      </w:r>
      <w:r w:rsidR="00406199" w:rsidRPr="001D70C9">
        <w:rPr>
          <w:rFonts w:ascii="Century Gothic" w:hAnsi="Century Gothic"/>
          <w:sz w:val="24"/>
          <w:szCs w:val="24"/>
        </w:rPr>
        <w:t>.</w:t>
      </w:r>
      <w:r w:rsidR="001C199B" w:rsidRPr="001D70C9">
        <w:rPr>
          <w:rFonts w:ascii="Century Gothic" w:hAnsi="Century Gothic"/>
          <w:sz w:val="24"/>
          <w:szCs w:val="24"/>
        </w:rPr>
        <w:t xml:space="preserve"> Μια αλλαγή κουλτούρας στη προσέγγιση του Δημοσίου με τους πολίτες αλλά κυρίως μια αλλαγή στην ίδια τη ζωή των πολιτών</w:t>
      </w:r>
      <w:r w:rsidR="004320C9" w:rsidRPr="004320C9">
        <w:rPr>
          <w:rFonts w:ascii="Century Gothic" w:hAnsi="Century Gothic"/>
          <w:sz w:val="24"/>
          <w:szCs w:val="24"/>
        </w:rPr>
        <w:t>.</w:t>
      </w:r>
      <w:r w:rsidR="001C199B" w:rsidRPr="001D70C9">
        <w:rPr>
          <w:rFonts w:ascii="Century Gothic" w:hAnsi="Century Gothic"/>
          <w:sz w:val="24"/>
          <w:szCs w:val="24"/>
        </w:rPr>
        <w:t xml:space="preserve"> </w:t>
      </w:r>
      <w:r w:rsidR="004320C9">
        <w:rPr>
          <w:rFonts w:ascii="Century Gothic" w:hAnsi="Century Gothic"/>
          <w:sz w:val="24"/>
          <w:szCs w:val="24"/>
          <w:lang w:val="en-US"/>
        </w:rPr>
        <w:t>O</w:t>
      </w:r>
      <w:r w:rsidR="001C199B" w:rsidRPr="001D70C9">
        <w:rPr>
          <w:rFonts w:ascii="Century Gothic" w:hAnsi="Century Gothic"/>
          <w:sz w:val="24"/>
          <w:szCs w:val="24"/>
        </w:rPr>
        <w:t xml:space="preserve">ι πολίτες αποκτούν ποιότητα στη ζωή τους, εξοικονομούν χρόνο, έχουν ένα πιο φιλικό Δημόσιο δίπλα τους. </w:t>
      </w:r>
    </w:p>
    <w:p w14:paraId="665B173C" w14:textId="77777777" w:rsidR="00406199" w:rsidRPr="001D70C9" w:rsidRDefault="00406199" w:rsidP="001D70C9">
      <w:pPr>
        <w:pStyle w:val="a3"/>
        <w:rPr>
          <w:rFonts w:ascii="Century Gothic" w:hAnsi="Century Gothic"/>
          <w:sz w:val="24"/>
          <w:szCs w:val="24"/>
        </w:rPr>
      </w:pPr>
    </w:p>
    <w:p w14:paraId="1D0FC05F" w14:textId="2EBA64F5" w:rsidR="002774F3" w:rsidRPr="001D70C9" w:rsidRDefault="00406199" w:rsidP="001D70C9">
      <w:pPr>
        <w:pStyle w:val="a3"/>
        <w:rPr>
          <w:rFonts w:ascii="Century Gothic" w:hAnsi="Century Gothic"/>
          <w:sz w:val="24"/>
          <w:szCs w:val="24"/>
        </w:rPr>
      </w:pPr>
      <w:r w:rsidRPr="001D70C9">
        <w:rPr>
          <w:rFonts w:ascii="Century Gothic" w:hAnsi="Century Gothic"/>
          <w:sz w:val="24"/>
          <w:szCs w:val="24"/>
        </w:rPr>
        <w:t>Κατέστη πλέον σαφές ότι η</w:t>
      </w:r>
      <w:r w:rsidR="00322C07" w:rsidRPr="001D70C9">
        <w:rPr>
          <w:rFonts w:ascii="Century Gothic" w:hAnsi="Century Gothic"/>
          <w:sz w:val="24"/>
          <w:szCs w:val="24"/>
        </w:rPr>
        <w:t xml:space="preserve"> ψηφιοποίηση των υπηρεσιών δεν είναι μια διαδικασία που αφορά</w:t>
      </w:r>
      <w:r w:rsidR="001C199B" w:rsidRPr="001D70C9">
        <w:rPr>
          <w:rFonts w:ascii="Century Gothic" w:hAnsi="Century Gothic"/>
          <w:sz w:val="24"/>
          <w:szCs w:val="24"/>
        </w:rPr>
        <w:t xml:space="preserve"> μόνο</w:t>
      </w:r>
      <w:r w:rsidR="00322C07" w:rsidRPr="001D70C9">
        <w:rPr>
          <w:rFonts w:ascii="Century Gothic" w:hAnsi="Century Gothic"/>
          <w:sz w:val="24"/>
          <w:szCs w:val="24"/>
        </w:rPr>
        <w:t xml:space="preserve"> κώδικες ή τους ειδικούς της πληροφορικής, αφορά ολόκληρη την κοινωνία</w:t>
      </w:r>
      <w:r w:rsidR="002774F3" w:rsidRPr="001D70C9">
        <w:rPr>
          <w:rFonts w:ascii="Century Gothic" w:hAnsi="Century Gothic"/>
          <w:sz w:val="24"/>
          <w:szCs w:val="24"/>
        </w:rPr>
        <w:t xml:space="preserve"> </w:t>
      </w:r>
      <w:r w:rsidR="00322C07" w:rsidRPr="001D70C9">
        <w:rPr>
          <w:rFonts w:ascii="Century Gothic" w:hAnsi="Century Gothic"/>
          <w:sz w:val="24"/>
          <w:szCs w:val="24"/>
        </w:rPr>
        <w:t xml:space="preserve">και κατά συνέπεια ακουμπά και επηρεάζει καταλυτικά τις ζωές όλων μας. </w:t>
      </w:r>
    </w:p>
    <w:p w14:paraId="27A436CA" w14:textId="77777777" w:rsidR="002774F3" w:rsidRPr="001D70C9" w:rsidRDefault="002774F3" w:rsidP="001D70C9">
      <w:pPr>
        <w:pStyle w:val="a3"/>
        <w:rPr>
          <w:rFonts w:ascii="Century Gothic" w:hAnsi="Century Gothic"/>
          <w:sz w:val="24"/>
          <w:szCs w:val="24"/>
        </w:rPr>
      </w:pPr>
    </w:p>
    <w:p w14:paraId="3B58ED0B" w14:textId="20BF33D0" w:rsidR="00322C07" w:rsidRPr="001D70C9" w:rsidRDefault="002774F3" w:rsidP="001D70C9">
      <w:pPr>
        <w:pStyle w:val="a3"/>
        <w:rPr>
          <w:rFonts w:ascii="Century Gothic" w:hAnsi="Century Gothic"/>
          <w:sz w:val="24"/>
          <w:szCs w:val="24"/>
        </w:rPr>
      </w:pPr>
      <w:r w:rsidRPr="001D70C9">
        <w:rPr>
          <w:rFonts w:ascii="Century Gothic" w:hAnsi="Century Gothic"/>
          <w:sz w:val="24"/>
          <w:szCs w:val="24"/>
        </w:rPr>
        <w:t>Εμείς στην Κοινωνία της Πληροφορίας ε</w:t>
      </w:r>
      <w:r w:rsidR="00322C07" w:rsidRPr="001D70C9">
        <w:rPr>
          <w:rFonts w:ascii="Century Gothic" w:hAnsi="Century Gothic"/>
          <w:sz w:val="24"/>
          <w:szCs w:val="24"/>
        </w:rPr>
        <w:t xml:space="preserve">ίμαστε εδώ για να εξασφαλίσουμε ότι η διαδικασία αυτή, η </w:t>
      </w:r>
      <w:proofErr w:type="spellStart"/>
      <w:r w:rsidR="00322C07" w:rsidRPr="001D70C9">
        <w:rPr>
          <w:rFonts w:ascii="Century Gothic" w:hAnsi="Century Gothic"/>
          <w:sz w:val="24"/>
          <w:szCs w:val="24"/>
        </w:rPr>
        <w:t>διάδραση</w:t>
      </w:r>
      <w:proofErr w:type="spellEnd"/>
      <w:r w:rsidR="00322C07" w:rsidRPr="001D70C9">
        <w:rPr>
          <w:rFonts w:ascii="Century Gothic" w:hAnsi="Century Gothic"/>
          <w:sz w:val="24"/>
          <w:szCs w:val="24"/>
        </w:rPr>
        <w:t xml:space="preserve"> της κοινωνίας με τη νέα ψηφιακή εποχή θα έχει το μεγαλύτερο δυνατό θετικό αντί</w:t>
      </w:r>
      <w:r w:rsidRPr="001D70C9">
        <w:rPr>
          <w:rFonts w:ascii="Century Gothic" w:hAnsi="Century Gothic"/>
          <w:sz w:val="24"/>
          <w:szCs w:val="24"/>
        </w:rPr>
        <w:t>κ</w:t>
      </w:r>
      <w:r w:rsidR="00322C07" w:rsidRPr="001D70C9">
        <w:rPr>
          <w:rFonts w:ascii="Century Gothic" w:hAnsi="Century Gothic"/>
          <w:sz w:val="24"/>
          <w:szCs w:val="24"/>
        </w:rPr>
        <w:t>τυπο για τις ζωές όλων.</w:t>
      </w:r>
    </w:p>
    <w:p w14:paraId="6BF7BB9C" w14:textId="77777777" w:rsidR="002774F3" w:rsidRPr="001D70C9" w:rsidRDefault="002774F3" w:rsidP="001D70C9">
      <w:pPr>
        <w:pStyle w:val="a3"/>
        <w:rPr>
          <w:rFonts w:ascii="Century Gothic" w:hAnsi="Century Gothic"/>
          <w:sz w:val="24"/>
          <w:szCs w:val="24"/>
        </w:rPr>
      </w:pPr>
    </w:p>
    <w:p w14:paraId="153F3F6F" w14:textId="77313108" w:rsidR="007219D7" w:rsidRPr="001D70C9" w:rsidRDefault="002774F3" w:rsidP="001D70C9">
      <w:pPr>
        <w:pStyle w:val="a3"/>
        <w:rPr>
          <w:rFonts w:ascii="Century Gothic" w:hAnsi="Century Gothic" w:cs="Century Gothic"/>
          <w:sz w:val="24"/>
          <w:szCs w:val="24"/>
        </w:rPr>
      </w:pPr>
      <w:r w:rsidRPr="001D70C9">
        <w:rPr>
          <w:rFonts w:ascii="Century Gothic" w:hAnsi="Century Gothic"/>
          <w:sz w:val="24"/>
          <w:szCs w:val="24"/>
        </w:rPr>
        <w:t xml:space="preserve">Πριν από </w:t>
      </w:r>
      <w:r w:rsidR="003E0763" w:rsidRPr="001D70C9">
        <w:rPr>
          <w:rFonts w:ascii="Century Gothic" w:hAnsi="Century Gothic"/>
          <w:sz w:val="24"/>
          <w:szCs w:val="24"/>
        </w:rPr>
        <w:t xml:space="preserve">4,5 χρόνια </w:t>
      </w:r>
      <w:r w:rsidR="00215641" w:rsidRPr="001D70C9">
        <w:rPr>
          <w:rFonts w:ascii="Century Gothic" w:hAnsi="Century Gothic"/>
          <w:sz w:val="24"/>
          <w:szCs w:val="24"/>
        </w:rPr>
        <w:t>τέθηκε σε εφαρμογή τ</w:t>
      </w:r>
      <w:r w:rsidR="00F54488" w:rsidRPr="001D70C9">
        <w:rPr>
          <w:rFonts w:ascii="Century Gothic" w:hAnsi="Century Gothic" w:cs="Century Gothic"/>
          <w:sz w:val="24"/>
          <w:szCs w:val="24"/>
        </w:rPr>
        <w:t>ο εθνικό σχέδιο του ψηφιακού μετασχηματισμού, με την Κοινωνία της Πληροφορίας να βρίσκεται στο επίκεντρο ως κεντρικός κόμβος του Υπουργείου Ψηφιακής Διακυβέρνησης στην ωρίμανση, ανάπτυξη και υλοποίηση των μεγάλων έργων</w:t>
      </w:r>
      <w:r w:rsidR="007219D7" w:rsidRPr="001D70C9">
        <w:rPr>
          <w:rFonts w:ascii="Century Gothic" w:hAnsi="Century Gothic" w:cs="Century Gothic"/>
          <w:sz w:val="24"/>
          <w:szCs w:val="24"/>
        </w:rPr>
        <w:t>.</w:t>
      </w:r>
    </w:p>
    <w:p w14:paraId="019AB849" w14:textId="77777777" w:rsidR="007219D7" w:rsidRPr="001D70C9" w:rsidRDefault="007219D7" w:rsidP="001D70C9">
      <w:pPr>
        <w:pStyle w:val="a3"/>
        <w:rPr>
          <w:rFonts w:ascii="Century Gothic" w:hAnsi="Century Gothic" w:cs="Century Gothic"/>
          <w:sz w:val="24"/>
          <w:szCs w:val="24"/>
        </w:rPr>
      </w:pPr>
    </w:p>
    <w:p w14:paraId="5346ED98" w14:textId="77777777" w:rsidR="000C0294" w:rsidRDefault="007219D7" w:rsidP="001D70C9">
      <w:pPr>
        <w:pStyle w:val="a3"/>
        <w:rPr>
          <w:rFonts w:ascii="Century Gothic" w:hAnsi="Century Gothic"/>
          <w:sz w:val="24"/>
          <w:szCs w:val="24"/>
          <w:lang w:eastAsia="el-GR"/>
        </w:rPr>
      </w:pPr>
      <w:r w:rsidRPr="001D70C9">
        <w:rPr>
          <w:rFonts w:ascii="Century Gothic" w:hAnsi="Century Gothic" w:cs="Century Gothic"/>
          <w:sz w:val="24"/>
          <w:szCs w:val="24"/>
        </w:rPr>
        <w:lastRenderedPageBreak/>
        <w:t xml:space="preserve">Το πρώτο τεράστιο βήμα έγινε και στέφθηκε με επιτυχία. Παρά την αρχική δυσπιστία </w:t>
      </w:r>
      <w:r w:rsidR="00C054EC" w:rsidRPr="001D70C9">
        <w:rPr>
          <w:rFonts w:ascii="Century Gothic" w:hAnsi="Century Gothic" w:cs="Century Gothic"/>
          <w:sz w:val="24"/>
          <w:szCs w:val="24"/>
        </w:rPr>
        <w:t>και την γενικότερη αντίληψη που κυριαρχούσε ότι</w:t>
      </w:r>
      <w:r w:rsidR="00C054EC" w:rsidRPr="001D70C9">
        <w:rPr>
          <w:rFonts w:ascii="Century Gothic" w:hAnsi="Century Gothic"/>
          <w:sz w:val="24"/>
          <w:szCs w:val="24"/>
          <w:lang w:eastAsia="el-GR"/>
        </w:rPr>
        <w:t xml:space="preserve"> </w:t>
      </w:r>
      <w:r w:rsidR="00F54488" w:rsidRPr="001D70C9">
        <w:rPr>
          <w:rFonts w:ascii="Century Gothic" w:hAnsi="Century Gothic"/>
          <w:sz w:val="24"/>
          <w:szCs w:val="24"/>
          <w:lang w:eastAsia="el-GR"/>
        </w:rPr>
        <w:t xml:space="preserve">τίποτα δεν μπορούσε να αλλάξει  και ότι η γραφειοκρατία είναι ένα </w:t>
      </w:r>
      <w:r w:rsidR="00AE169F" w:rsidRPr="001D70C9">
        <w:rPr>
          <w:rFonts w:ascii="Century Gothic" w:hAnsi="Century Gothic"/>
          <w:sz w:val="24"/>
          <w:szCs w:val="24"/>
          <w:lang w:eastAsia="el-GR"/>
        </w:rPr>
        <w:t>ανίκητο «</w:t>
      </w:r>
      <w:r w:rsidR="00F54488" w:rsidRPr="001D70C9">
        <w:rPr>
          <w:rFonts w:ascii="Century Gothic" w:hAnsi="Century Gothic"/>
          <w:sz w:val="24"/>
          <w:szCs w:val="24"/>
          <w:lang w:eastAsia="el-GR"/>
        </w:rPr>
        <w:t>τέρας</w:t>
      </w:r>
      <w:r w:rsidR="00AE169F" w:rsidRPr="001D70C9">
        <w:rPr>
          <w:rFonts w:ascii="Century Gothic" w:hAnsi="Century Gothic"/>
          <w:sz w:val="24"/>
          <w:szCs w:val="24"/>
          <w:lang w:eastAsia="el-GR"/>
        </w:rPr>
        <w:t>»</w:t>
      </w:r>
      <w:r w:rsidR="00F54488" w:rsidRPr="001D70C9">
        <w:rPr>
          <w:rFonts w:ascii="Century Gothic" w:hAnsi="Century Gothic"/>
          <w:sz w:val="24"/>
          <w:szCs w:val="24"/>
          <w:lang w:eastAsia="el-GR"/>
        </w:rPr>
        <w:t xml:space="preserve">. </w:t>
      </w:r>
    </w:p>
    <w:p w14:paraId="525EF0D4" w14:textId="77777777" w:rsidR="000C0294" w:rsidRDefault="000C0294" w:rsidP="001D70C9">
      <w:pPr>
        <w:pStyle w:val="a3"/>
        <w:rPr>
          <w:rFonts w:ascii="Century Gothic" w:hAnsi="Century Gothic"/>
          <w:sz w:val="24"/>
          <w:szCs w:val="24"/>
          <w:lang w:eastAsia="el-GR"/>
        </w:rPr>
      </w:pPr>
    </w:p>
    <w:p w14:paraId="55B170E8" w14:textId="6315B21D" w:rsidR="00C054EC" w:rsidRPr="001D70C9" w:rsidRDefault="001C199B" w:rsidP="001D70C9">
      <w:pPr>
        <w:pStyle w:val="a3"/>
        <w:rPr>
          <w:rFonts w:ascii="Century Gothic" w:hAnsi="Century Gothic"/>
          <w:sz w:val="24"/>
          <w:szCs w:val="24"/>
          <w:lang w:eastAsia="el-GR"/>
        </w:rPr>
      </w:pPr>
      <w:r w:rsidRPr="001D70C9">
        <w:rPr>
          <w:rFonts w:ascii="Century Gothic" w:hAnsi="Century Gothic" w:cs="Segoe UI"/>
          <w:color w:val="0F0F0F"/>
          <w:sz w:val="24"/>
          <w:szCs w:val="24"/>
        </w:rPr>
        <w:t>Η πληροφορία, η γνώση και η πρόσβαση σε αυτά καθίστανται κεντρικά στοιχεία για την οικονομία, την πολιτική, τον πολιτισμό και την κοινωνική ζωή και στη Κοινωνία της Πληροφορίας προσπαθούμε να τα κάνουμε κτήμα για κάθε πολίτη.</w:t>
      </w:r>
    </w:p>
    <w:p w14:paraId="65CCE1AE" w14:textId="77777777" w:rsidR="00C054EC" w:rsidRPr="001D70C9" w:rsidRDefault="00C054EC" w:rsidP="001D70C9">
      <w:pPr>
        <w:pStyle w:val="a3"/>
        <w:rPr>
          <w:rFonts w:ascii="Century Gothic" w:hAnsi="Century Gothic"/>
          <w:sz w:val="24"/>
          <w:szCs w:val="24"/>
          <w:lang w:eastAsia="el-GR"/>
        </w:rPr>
      </w:pPr>
    </w:p>
    <w:p w14:paraId="503EA133" w14:textId="0B1D21EE" w:rsidR="00D2449E" w:rsidRPr="001D70C9" w:rsidRDefault="00F54488" w:rsidP="001D70C9">
      <w:pPr>
        <w:pStyle w:val="a3"/>
        <w:rPr>
          <w:rFonts w:ascii="Century Gothic" w:hAnsi="Century Gothic"/>
          <w:sz w:val="24"/>
          <w:szCs w:val="24"/>
        </w:rPr>
      </w:pPr>
      <w:r w:rsidRPr="001D70C9">
        <w:rPr>
          <w:rFonts w:ascii="Century Gothic" w:hAnsi="Century Gothic"/>
          <w:sz w:val="24"/>
          <w:szCs w:val="24"/>
          <w:lang w:eastAsia="el-GR"/>
        </w:rPr>
        <w:t xml:space="preserve">Με όσα έγιναν τα τελευταία χρόνια αποδείχθηκε ότι είναι όλα </w:t>
      </w:r>
      <w:r w:rsidR="00C054EC" w:rsidRPr="001D70C9">
        <w:rPr>
          <w:rFonts w:ascii="Century Gothic" w:hAnsi="Century Gothic"/>
          <w:sz w:val="24"/>
          <w:szCs w:val="24"/>
          <w:lang w:eastAsia="el-GR"/>
        </w:rPr>
        <w:t xml:space="preserve">είναι </w:t>
      </w:r>
      <w:r w:rsidRPr="001D70C9">
        <w:rPr>
          <w:rFonts w:ascii="Century Gothic" w:hAnsi="Century Gothic"/>
          <w:sz w:val="24"/>
          <w:szCs w:val="24"/>
          <w:lang w:eastAsia="el-GR"/>
        </w:rPr>
        <w:t xml:space="preserve">δυνατά. </w:t>
      </w:r>
      <w:r w:rsidRPr="001D70C9">
        <w:rPr>
          <w:rFonts w:ascii="Century Gothic" w:hAnsi="Century Gothic" w:cs="Century Gothic"/>
          <w:sz w:val="24"/>
          <w:szCs w:val="24"/>
        </w:rPr>
        <w:t>Πλέον η</w:t>
      </w:r>
      <w:r w:rsidRPr="001D70C9">
        <w:rPr>
          <w:rFonts w:ascii="Century Gothic" w:hAnsi="Century Gothic"/>
          <w:sz w:val="24"/>
          <w:szCs w:val="24"/>
        </w:rPr>
        <w:t xml:space="preserve"> ψηφιακή πρόοδος της Ελλάδας είναι μια πραγματικότητα που δεν μπορεί να αμφισβητηθεί, αποτυπώνεται στις αλληλεπιδράσεις πολιτών και επιχειρήσεων με το κράτος και αναγνωρίζεται σε διεθνή κλίμακα</w:t>
      </w:r>
      <w:r w:rsidR="00D2449E" w:rsidRPr="001D70C9">
        <w:rPr>
          <w:rFonts w:ascii="Century Gothic" w:hAnsi="Century Gothic"/>
          <w:sz w:val="24"/>
          <w:szCs w:val="24"/>
        </w:rPr>
        <w:t>.</w:t>
      </w:r>
    </w:p>
    <w:p w14:paraId="068F9B0D" w14:textId="77777777" w:rsidR="00D2449E" w:rsidRPr="001D70C9" w:rsidRDefault="00D2449E" w:rsidP="001D70C9">
      <w:pPr>
        <w:pStyle w:val="a3"/>
        <w:rPr>
          <w:rFonts w:ascii="Century Gothic" w:hAnsi="Century Gothic"/>
          <w:sz w:val="24"/>
          <w:szCs w:val="24"/>
        </w:rPr>
      </w:pPr>
    </w:p>
    <w:p w14:paraId="65196C16" w14:textId="6315EE6E" w:rsidR="00D2449E" w:rsidRPr="001D70C9" w:rsidRDefault="00D2449E" w:rsidP="001D70C9">
      <w:pPr>
        <w:pStyle w:val="a3"/>
        <w:rPr>
          <w:rFonts w:ascii="Century Gothic" w:hAnsi="Century Gothic"/>
          <w:sz w:val="24"/>
          <w:szCs w:val="24"/>
        </w:rPr>
      </w:pPr>
      <w:r w:rsidRPr="001D70C9">
        <w:rPr>
          <w:rFonts w:ascii="Century Gothic" w:hAnsi="Century Gothic"/>
          <w:sz w:val="24"/>
          <w:szCs w:val="24"/>
        </w:rPr>
        <w:t>Κ</w:t>
      </w:r>
      <w:r w:rsidR="00F54488" w:rsidRPr="001D70C9">
        <w:rPr>
          <w:rFonts w:ascii="Century Gothic" w:hAnsi="Century Gothic"/>
          <w:sz w:val="24"/>
          <w:szCs w:val="24"/>
        </w:rPr>
        <w:t>αταφέραμε πάντα υπό την καθοδήγηση του Υπουργείου και με την συνεργασία όλων των εμπλεκομένων φορέων να βάλουμε την χώρα στην τροχιά του ψηφιακού μετασχηματισμού</w:t>
      </w:r>
      <w:r w:rsidR="000A647F" w:rsidRPr="001D70C9">
        <w:rPr>
          <w:rFonts w:ascii="Century Gothic" w:hAnsi="Century Gothic"/>
          <w:sz w:val="24"/>
          <w:szCs w:val="24"/>
        </w:rPr>
        <w:t xml:space="preserve">. </w:t>
      </w:r>
      <w:r w:rsidR="0015643E" w:rsidRPr="001D70C9">
        <w:rPr>
          <w:rFonts w:ascii="Century Gothic" w:hAnsi="Century Gothic"/>
          <w:sz w:val="24"/>
          <w:szCs w:val="24"/>
        </w:rPr>
        <w:t>Σ</w:t>
      </w:r>
      <w:r w:rsidR="000A647F" w:rsidRPr="001D70C9">
        <w:rPr>
          <w:rFonts w:ascii="Century Gothic" w:hAnsi="Century Gothic"/>
          <w:sz w:val="24"/>
          <w:szCs w:val="24"/>
        </w:rPr>
        <w:t>το σύνθημα μας… #</w:t>
      </w:r>
      <w:proofErr w:type="spellStart"/>
      <w:r w:rsidR="000A647F" w:rsidRPr="001D70C9">
        <w:rPr>
          <w:rFonts w:ascii="Century Gothic" w:hAnsi="Century Gothic"/>
          <w:sz w:val="24"/>
          <w:szCs w:val="24"/>
          <w:lang w:val="en-US"/>
        </w:rPr>
        <w:t>TransformingGreece</w:t>
      </w:r>
      <w:proofErr w:type="spellEnd"/>
      <w:r w:rsidR="000A647F" w:rsidRPr="001D70C9">
        <w:rPr>
          <w:rFonts w:ascii="Century Gothic" w:hAnsi="Century Gothic"/>
          <w:sz w:val="24"/>
          <w:szCs w:val="24"/>
        </w:rPr>
        <w:t>…</w:t>
      </w:r>
    </w:p>
    <w:p w14:paraId="69A4F2C5" w14:textId="77777777" w:rsidR="00613007" w:rsidRPr="001D70C9" w:rsidRDefault="00613007" w:rsidP="001D70C9">
      <w:pPr>
        <w:pStyle w:val="a3"/>
        <w:rPr>
          <w:rFonts w:ascii="Century Gothic" w:hAnsi="Century Gothic"/>
          <w:sz w:val="24"/>
          <w:szCs w:val="24"/>
        </w:rPr>
      </w:pPr>
    </w:p>
    <w:p w14:paraId="20952802" w14:textId="3BEA04D9" w:rsidR="00170DED" w:rsidRPr="001D70C9" w:rsidRDefault="00F54488" w:rsidP="001D70C9">
      <w:pPr>
        <w:pStyle w:val="a3"/>
        <w:rPr>
          <w:rFonts w:ascii="Century Gothic" w:hAnsi="Century Gothic"/>
          <w:sz w:val="24"/>
          <w:szCs w:val="24"/>
        </w:rPr>
      </w:pPr>
      <w:r w:rsidRPr="001D70C9">
        <w:rPr>
          <w:rFonts w:ascii="Century Gothic" w:hAnsi="Century Gothic"/>
          <w:sz w:val="24"/>
          <w:szCs w:val="24"/>
        </w:rPr>
        <w:t xml:space="preserve">Συντελέσαμε καθοριστικά στην επέκταση του </w:t>
      </w:r>
      <w:r w:rsidRPr="001D70C9">
        <w:rPr>
          <w:rFonts w:ascii="Century Gothic" w:hAnsi="Century Gothic"/>
          <w:sz w:val="24"/>
          <w:szCs w:val="24"/>
          <w:lang w:val="en-US"/>
        </w:rPr>
        <w:t>Gov</w:t>
      </w:r>
      <w:r w:rsidRPr="001D70C9">
        <w:rPr>
          <w:rFonts w:ascii="Century Gothic" w:hAnsi="Century Gothic"/>
          <w:sz w:val="24"/>
          <w:szCs w:val="24"/>
        </w:rPr>
        <w:t>.</w:t>
      </w:r>
      <w:r w:rsidRPr="001D70C9">
        <w:rPr>
          <w:rFonts w:ascii="Century Gothic" w:hAnsi="Century Gothic"/>
          <w:sz w:val="24"/>
          <w:szCs w:val="24"/>
          <w:lang w:val="en-US"/>
        </w:rPr>
        <w:t>gr</w:t>
      </w:r>
      <w:r w:rsidR="000E4B17" w:rsidRPr="001D70C9">
        <w:rPr>
          <w:rFonts w:ascii="Century Gothic" w:hAnsi="Century Gothic"/>
          <w:sz w:val="24"/>
          <w:szCs w:val="24"/>
        </w:rPr>
        <w:t xml:space="preserve">. Ήδη έχουμε καταφέρει να ψηφιοποιήσουμε περισσότερες από 1.000 υπηρεσίες, εφαρμόζοντας αποτελεσματικές κυβερνητικές αποφάσεις και χρησιμοποιώντας πόρους από το Εθνικό Σχέδιο Ανάκαμψης και Ανθεκτικότητας Ελλάδα 2.0. Πλέον στο </w:t>
      </w:r>
      <w:r w:rsidR="000E4B17" w:rsidRPr="001D70C9">
        <w:rPr>
          <w:rFonts w:ascii="Century Gothic" w:hAnsi="Century Gothic"/>
          <w:sz w:val="24"/>
          <w:szCs w:val="24"/>
          <w:lang w:val="en-US"/>
        </w:rPr>
        <w:t>Gov</w:t>
      </w:r>
      <w:r w:rsidR="000E4B17" w:rsidRPr="001D70C9">
        <w:rPr>
          <w:rFonts w:ascii="Century Gothic" w:hAnsi="Century Gothic"/>
          <w:sz w:val="24"/>
          <w:szCs w:val="24"/>
        </w:rPr>
        <w:t>.</w:t>
      </w:r>
      <w:r w:rsidR="000E4B17" w:rsidRPr="001D70C9">
        <w:rPr>
          <w:rFonts w:ascii="Century Gothic" w:hAnsi="Century Gothic"/>
          <w:sz w:val="24"/>
          <w:szCs w:val="24"/>
          <w:lang w:val="en-US"/>
        </w:rPr>
        <w:t>gr</w:t>
      </w:r>
      <w:r w:rsidR="00170DED" w:rsidRPr="001D70C9">
        <w:rPr>
          <w:rFonts w:ascii="Century Gothic" w:hAnsi="Century Gothic"/>
          <w:sz w:val="24"/>
          <w:szCs w:val="24"/>
        </w:rPr>
        <w:t xml:space="preserve">, το οποίο έχει καθιερωθεί </w:t>
      </w:r>
      <w:r w:rsidR="00170DED" w:rsidRPr="001D70C9">
        <w:rPr>
          <w:rFonts w:ascii="Century Gothic" w:hAnsi="Century Gothic"/>
          <w:sz w:val="24"/>
          <w:szCs w:val="24"/>
          <w:lang w:eastAsia="el-GR"/>
        </w:rPr>
        <w:t>στη συνείδηση του κόσμου</w:t>
      </w:r>
      <w:r w:rsidR="00170DED" w:rsidRPr="001D70C9">
        <w:rPr>
          <w:rFonts w:ascii="Century Gothic" w:hAnsi="Century Gothic"/>
          <w:sz w:val="24"/>
          <w:szCs w:val="24"/>
        </w:rPr>
        <w:t xml:space="preserve"> </w:t>
      </w:r>
      <w:r w:rsidR="000E4B17" w:rsidRPr="001D70C9">
        <w:rPr>
          <w:rFonts w:ascii="Century Gothic" w:hAnsi="Century Gothic"/>
          <w:sz w:val="24"/>
          <w:szCs w:val="24"/>
        </w:rPr>
        <w:t>υπάρχουν 1600 παρεχόμενες υπηρεσίες στους πολίτες</w:t>
      </w:r>
      <w:r w:rsidR="00170DED" w:rsidRPr="001D70C9">
        <w:rPr>
          <w:rFonts w:ascii="Century Gothic" w:hAnsi="Century Gothic"/>
          <w:sz w:val="24"/>
          <w:szCs w:val="24"/>
          <w:lang w:eastAsia="el-GR"/>
        </w:rPr>
        <w:t xml:space="preserve"> που τους διευκολύνει στις συναλλαγές τους με το κράτος. </w:t>
      </w:r>
    </w:p>
    <w:p w14:paraId="65D1F9F6" w14:textId="152CA966" w:rsidR="000E4B17" w:rsidRPr="001D70C9" w:rsidRDefault="000E4B17" w:rsidP="001D70C9">
      <w:pPr>
        <w:pStyle w:val="a3"/>
        <w:rPr>
          <w:rFonts w:ascii="Century Gothic" w:hAnsi="Century Gothic"/>
          <w:sz w:val="24"/>
          <w:szCs w:val="24"/>
        </w:rPr>
      </w:pPr>
    </w:p>
    <w:p w14:paraId="0FF6F0B5" w14:textId="436F2DB4" w:rsidR="00613007" w:rsidRPr="001D70C9" w:rsidRDefault="000E4B17" w:rsidP="001D70C9">
      <w:pPr>
        <w:pStyle w:val="a3"/>
        <w:rPr>
          <w:rFonts w:ascii="Century Gothic" w:hAnsi="Century Gothic"/>
          <w:sz w:val="24"/>
          <w:szCs w:val="24"/>
        </w:rPr>
      </w:pPr>
      <w:r w:rsidRPr="001D70C9">
        <w:rPr>
          <w:rFonts w:ascii="Century Gothic" w:hAnsi="Century Gothic"/>
          <w:sz w:val="24"/>
          <w:szCs w:val="24"/>
        </w:rPr>
        <w:t>Ο τελικός μας στόχος είναι η ψηφιοποίηση 4.000 ακόμη, μέσα στα επόμενα 4 χρόνια, γεφυρώνοντας έτσι τη διαφορά με τον ευρωπαϊκό μέσο όρο.</w:t>
      </w:r>
      <w:r w:rsidR="00F54488" w:rsidRPr="001D70C9">
        <w:rPr>
          <w:rFonts w:ascii="Century Gothic" w:hAnsi="Century Gothic"/>
          <w:sz w:val="24"/>
          <w:szCs w:val="24"/>
        </w:rPr>
        <w:t xml:space="preserve"> </w:t>
      </w:r>
    </w:p>
    <w:p w14:paraId="0A1C1578" w14:textId="1A46937F" w:rsidR="00F54488" w:rsidRPr="001D70C9" w:rsidRDefault="00F54488" w:rsidP="001D70C9">
      <w:pPr>
        <w:pStyle w:val="a3"/>
        <w:rPr>
          <w:rFonts w:ascii="Century Gothic" w:hAnsi="Century Gothic"/>
          <w:sz w:val="24"/>
          <w:szCs w:val="24"/>
        </w:rPr>
      </w:pPr>
    </w:p>
    <w:p w14:paraId="72704ECB" w14:textId="297BEF04" w:rsidR="00F54488" w:rsidRPr="001D70C9" w:rsidRDefault="00F54488" w:rsidP="001D70C9">
      <w:pPr>
        <w:pStyle w:val="a3"/>
        <w:rPr>
          <w:rFonts w:ascii="Century Gothic" w:hAnsi="Century Gothic"/>
          <w:sz w:val="24"/>
          <w:szCs w:val="24"/>
        </w:rPr>
      </w:pPr>
      <w:r w:rsidRPr="001D70C9">
        <w:rPr>
          <w:rFonts w:ascii="Century Gothic" w:hAnsi="Century Gothic"/>
          <w:sz w:val="24"/>
          <w:szCs w:val="24"/>
        </w:rPr>
        <w:t xml:space="preserve">Παράλληλα προκηρύξαμε </w:t>
      </w:r>
      <w:r w:rsidR="003D681F" w:rsidRPr="001D70C9">
        <w:rPr>
          <w:rFonts w:ascii="Century Gothic" w:hAnsi="Century Gothic"/>
          <w:sz w:val="24"/>
          <w:szCs w:val="24"/>
        </w:rPr>
        <w:t>περισσ</w:t>
      </w:r>
      <w:r w:rsidR="009366F1" w:rsidRPr="001D70C9">
        <w:rPr>
          <w:rFonts w:ascii="Century Gothic" w:hAnsi="Century Gothic"/>
          <w:sz w:val="24"/>
          <w:szCs w:val="24"/>
        </w:rPr>
        <w:t xml:space="preserve">ότερους από </w:t>
      </w:r>
      <w:r w:rsidRPr="001D70C9">
        <w:rPr>
          <w:rFonts w:ascii="Century Gothic" w:hAnsi="Century Gothic"/>
          <w:sz w:val="24"/>
          <w:szCs w:val="24"/>
        </w:rPr>
        <w:t xml:space="preserve">250 διαγωνισμούς </w:t>
      </w:r>
      <w:r w:rsidRPr="001D70C9">
        <w:rPr>
          <w:rFonts w:ascii="Century Gothic" w:hAnsi="Century Gothic" w:cs="Tahoma"/>
          <w:sz w:val="24"/>
          <w:szCs w:val="24"/>
        </w:rPr>
        <w:t xml:space="preserve">από το 2019 έως σήμερα (199 </w:t>
      </w:r>
      <w:proofErr w:type="spellStart"/>
      <w:r w:rsidRPr="001D70C9">
        <w:rPr>
          <w:rFonts w:ascii="Century Gothic" w:hAnsi="Century Gothic" w:cs="Tahoma"/>
          <w:sz w:val="24"/>
          <w:szCs w:val="24"/>
        </w:rPr>
        <w:t>συμβασιοποιημένοι</w:t>
      </w:r>
      <w:proofErr w:type="spellEnd"/>
      <w:r w:rsidRPr="001D70C9">
        <w:rPr>
          <w:rFonts w:ascii="Century Gothic" w:hAnsi="Century Gothic" w:cs="Tahoma"/>
          <w:sz w:val="24"/>
          <w:szCs w:val="24"/>
        </w:rPr>
        <w:t>) και μόλις 5 από αυτούς (ποσοστό 1,99%) οδηγήθηκαν σε κάποια νομική προσφυγή. Δ</w:t>
      </w:r>
      <w:r w:rsidRPr="001D70C9">
        <w:rPr>
          <w:rFonts w:ascii="Century Gothic" w:hAnsi="Century Gothic"/>
          <w:sz w:val="24"/>
          <w:szCs w:val="24"/>
        </w:rPr>
        <w:t>ιαχειριζόμαστε περ</w:t>
      </w:r>
      <w:r w:rsidR="009366F1" w:rsidRPr="001D70C9">
        <w:rPr>
          <w:rFonts w:ascii="Century Gothic" w:hAnsi="Century Gothic"/>
          <w:sz w:val="24"/>
          <w:szCs w:val="24"/>
        </w:rPr>
        <w:t xml:space="preserve">ίπου </w:t>
      </w:r>
      <w:r w:rsidRPr="001D70C9">
        <w:rPr>
          <w:rFonts w:ascii="Century Gothic" w:hAnsi="Century Gothic"/>
          <w:sz w:val="24"/>
          <w:szCs w:val="24"/>
        </w:rPr>
        <w:t>380 έργα σε διάφορες φάσεις ωριμότητας η πλειονότητα των οποίων χρημ</w:t>
      </w:r>
      <w:r w:rsidR="009366F1" w:rsidRPr="001D70C9">
        <w:rPr>
          <w:rFonts w:ascii="Century Gothic" w:hAnsi="Century Gothic"/>
          <w:sz w:val="24"/>
          <w:szCs w:val="24"/>
        </w:rPr>
        <w:t>α</w:t>
      </w:r>
      <w:r w:rsidRPr="001D70C9">
        <w:rPr>
          <w:rFonts w:ascii="Century Gothic" w:hAnsi="Century Gothic"/>
          <w:sz w:val="24"/>
          <w:szCs w:val="24"/>
        </w:rPr>
        <w:t xml:space="preserve">τοδοτείται από το «Εθνικό Σχέδιο Ανάκαμψης και Ανθεκτικότητας, Ελλάδα 2.0». </w:t>
      </w:r>
    </w:p>
    <w:p w14:paraId="41C22628" w14:textId="77777777" w:rsidR="00F54488" w:rsidRPr="001D70C9" w:rsidRDefault="00F54488" w:rsidP="001D70C9">
      <w:pPr>
        <w:pStyle w:val="a3"/>
        <w:rPr>
          <w:rFonts w:ascii="Century Gothic" w:hAnsi="Century Gothic"/>
          <w:sz w:val="24"/>
          <w:szCs w:val="24"/>
        </w:rPr>
      </w:pPr>
    </w:p>
    <w:p w14:paraId="128CD8A8" w14:textId="77777777" w:rsidR="00E5393B" w:rsidRDefault="008A6733" w:rsidP="001D70C9">
      <w:pPr>
        <w:pStyle w:val="a3"/>
        <w:rPr>
          <w:rFonts w:ascii="Century Gothic" w:hAnsi="Century Gothic" w:cs="Century Gothic"/>
          <w:sz w:val="24"/>
          <w:szCs w:val="24"/>
        </w:rPr>
      </w:pPr>
      <w:r w:rsidRPr="001D70C9">
        <w:rPr>
          <w:rFonts w:ascii="Century Gothic" w:hAnsi="Century Gothic"/>
          <w:sz w:val="24"/>
          <w:szCs w:val="24"/>
        </w:rPr>
        <w:t xml:space="preserve">Πλέον από τον σχεδιασμό περνάμε στην υλοποίηση, το οποίο αποτελεί και </w:t>
      </w:r>
      <w:r w:rsidR="009D46DF" w:rsidRPr="001D70C9">
        <w:rPr>
          <w:rFonts w:ascii="Century Gothic" w:hAnsi="Century Gothic" w:cs="Century Gothic"/>
          <w:sz w:val="24"/>
          <w:szCs w:val="24"/>
        </w:rPr>
        <w:t>το πιο σημαντικό κομμάτι αυτής της εθνικής προσπάθειας.</w:t>
      </w:r>
      <w:r w:rsidR="003E4E51" w:rsidRPr="001D70C9">
        <w:rPr>
          <w:rFonts w:ascii="Century Gothic" w:hAnsi="Century Gothic" w:cs="Century Gothic"/>
          <w:sz w:val="24"/>
          <w:szCs w:val="24"/>
        </w:rPr>
        <w:t xml:space="preserve"> </w:t>
      </w:r>
    </w:p>
    <w:p w14:paraId="49981743" w14:textId="77777777" w:rsidR="00E5393B" w:rsidRDefault="00E5393B" w:rsidP="001D70C9">
      <w:pPr>
        <w:pStyle w:val="a3"/>
        <w:rPr>
          <w:rFonts w:ascii="Century Gothic" w:hAnsi="Century Gothic" w:cs="Century Gothic"/>
          <w:sz w:val="24"/>
          <w:szCs w:val="24"/>
        </w:rPr>
      </w:pPr>
    </w:p>
    <w:p w14:paraId="537899C6" w14:textId="40604DDE" w:rsidR="009D46DF" w:rsidRPr="001D70C9" w:rsidRDefault="009D46DF" w:rsidP="001D70C9">
      <w:pPr>
        <w:pStyle w:val="a3"/>
        <w:rPr>
          <w:rFonts w:ascii="Century Gothic" w:hAnsi="Century Gothic" w:cs="Century Gothic"/>
          <w:sz w:val="24"/>
          <w:szCs w:val="24"/>
        </w:rPr>
      </w:pPr>
      <w:r w:rsidRPr="001D70C9">
        <w:rPr>
          <w:rFonts w:ascii="Century Gothic" w:hAnsi="Century Gothic" w:cs="Century Gothic"/>
          <w:sz w:val="24"/>
          <w:szCs w:val="24"/>
        </w:rPr>
        <w:t xml:space="preserve">Επικεντρωνόμαστε λοιπόν στο επόμενο και βασικό στάδιο που είναι η επίτευξη των στόχων που εξυπηρετεί η στρατηγική της εταιρείας. Στόχοι που δεν είναι άλλοι από την επιτυχή υλοποίηση των μεγάλων ψηφιακών έργων, που σχεδίασε και προκήρυξε σε καταλυτικούς τομείς της </w:t>
      </w:r>
      <w:r w:rsidRPr="001D70C9">
        <w:rPr>
          <w:rFonts w:ascii="Century Gothic" w:hAnsi="Century Gothic" w:cs="Century Gothic"/>
          <w:sz w:val="24"/>
          <w:szCs w:val="24"/>
        </w:rPr>
        <w:lastRenderedPageBreak/>
        <w:t>ελληνικής κοινωνίας για τον ψηφιακό μετασχηματισμό η ΚτΠ</w:t>
      </w:r>
      <w:r w:rsidRPr="001D70C9">
        <w:rPr>
          <w:rFonts w:ascii="Century Gothic" w:hAnsi="Century Gothic"/>
          <w:sz w:val="24"/>
          <w:szCs w:val="24"/>
        </w:rPr>
        <w:t xml:space="preserve"> έγκαιρα και αποτελεσματικά</w:t>
      </w:r>
      <w:r w:rsidRPr="001D70C9">
        <w:rPr>
          <w:rFonts w:ascii="Century Gothic" w:hAnsi="Century Gothic" w:cs="Century Gothic"/>
          <w:sz w:val="24"/>
          <w:szCs w:val="24"/>
        </w:rPr>
        <w:t xml:space="preserve">. </w:t>
      </w:r>
    </w:p>
    <w:p w14:paraId="54B01632" w14:textId="77777777" w:rsidR="009D46DF" w:rsidRPr="001D70C9" w:rsidRDefault="009D46DF" w:rsidP="001D70C9">
      <w:pPr>
        <w:pStyle w:val="a3"/>
        <w:rPr>
          <w:rFonts w:ascii="Century Gothic" w:hAnsi="Century Gothic" w:cs="Century Gothic"/>
          <w:sz w:val="24"/>
          <w:szCs w:val="24"/>
        </w:rPr>
      </w:pPr>
    </w:p>
    <w:p w14:paraId="14060959" w14:textId="77777777" w:rsidR="00E5393B" w:rsidRDefault="009D46DF" w:rsidP="001D70C9">
      <w:pPr>
        <w:pStyle w:val="a3"/>
        <w:rPr>
          <w:rFonts w:ascii="Century Gothic" w:hAnsi="Century Gothic"/>
          <w:sz w:val="24"/>
          <w:szCs w:val="24"/>
        </w:rPr>
      </w:pPr>
      <w:r w:rsidRPr="001D70C9">
        <w:rPr>
          <w:rFonts w:ascii="Century Gothic" w:hAnsi="Century Gothic"/>
          <w:sz w:val="24"/>
          <w:szCs w:val="24"/>
        </w:rPr>
        <w:t xml:space="preserve">Σίγουρα ο συντελεστής δυσκολίας αυτής της προσπάθειας είναι ιδιαίτερα υψηλός όμως έχουμε πλέον τα εχέγγυα για να τα καταφέρουμε. </w:t>
      </w:r>
    </w:p>
    <w:p w14:paraId="393040A4" w14:textId="77777777" w:rsidR="00E5393B" w:rsidRDefault="00E5393B" w:rsidP="001D70C9">
      <w:pPr>
        <w:pStyle w:val="a3"/>
        <w:rPr>
          <w:rFonts w:ascii="Century Gothic" w:hAnsi="Century Gothic"/>
          <w:sz w:val="24"/>
          <w:szCs w:val="24"/>
        </w:rPr>
      </w:pPr>
    </w:p>
    <w:p w14:paraId="4D75A2FD" w14:textId="77777777" w:rsidR="00E5393B" w:rsidRDefault="009D46DF" w:rsidP="001D70C9">
      <w:pPr>
        <w:pStyle w:val="a3"/>
        <w:rPr>
          <w:rFonts w:ascii="Century Gothic" w:hAnsi="Century Gothic"/>
          <w:sz w:val="24"/>
          <w:szCs w:val="24"/>
          <w:lang w:eastAsia="el-GR"/>
        </w:rPr>
      </w:pPr>
      <w:r w:rsidRPr="001D70C9">
        <w:rPr>
          <w:rFonts w:ascii="Century Gothic" w:hAnsi="Century Gothic"/>
          <w:sz w:val="24"/>
          <w:szCs w:val="24"/>
        </w:rPr>
        <w:t xml:space="preserve">Όπως δήλωσε πρόσφατα και ο Υπουργός, κ. </w:t>
      </w:r>
      <w:proofErr w:type="spellStart"/>
      <w:r w:rsidRPr="001D70C9">
        <w:rPr>
          <w:rFonts w:ascii="Century Gothic" w:hAnsi="Century Gothic"/>
          <w:sz w:val="24"/>
          <w:szCs w:val="24"/>
        </w:rPr>
        <w:t>Παπαστεργίου</w:t>
      </w:r>
      <w:proofErr w:type="spellEnd"/>
      <w:r w:rsidRPr="001D70C9">
        <w:rPr>
          <w:rFonts w:ascii="Century Gothic" w:hAnsi="Century Gothic"/>
          <w:sz w:val="24"/>
          <w:szCs w:val="24"/>
        </w:rPr>
        <w:t xml:space="preserve"> </w:t>
      </w:r>
      <w:r w:rsidRPr="001D70C9">
        <w:rPr>
          <w:rFonts w:ascii="Century Gothic" w:hAnsi="Century Gothic"/>
          <w:sz w:val="24"/>
          <w:szCs w:val="24"/>
          <w:lang w:eastAsia="el-GR"/>
        </w:rPr>
        <w:t>η ΚτΠ έχει ένα τεράστιο όγκο δουλειάς και σε μεγάλο βαθμό από την επιτυχία της εξαρτάται η ψηφιακή μετάβαση της χώρας.</w:t>
      </w:r>
      <w:r w:rsidR="00ED0CF0" w:rsidRPr="001D70C9">
        <w:rPr>
          <w:rFonts w:ascii="Century Gothic" w:hAnsi="Century Gothic"/>
          <w:sz w:val="24"/>
          <w:szCs w:val="24"/>
          <w:lang w:eastAsia="el-GR"/>
        </w:rPr>
        <w:t xml:space="preserve"> </w:t>
      </w:r>
    </w:p>
    <w:p w14:paraId="0EE150A6" w14:textId="77777777" w:rsidR="00E5393B" w:rsidRDefault="00E5393B" w:rsidP="001D70C9">
      <w:pPr>
        <w:pStyle w:val="a3"/>
        <w:rPr>
          <w:rFonts w:ascii="Century Gothic" w:hAnsi="Century Gothic"/>
          <w:sz w:val="24"/>
          <w:szCs w:val="24"/>
          <w:lang w:eastAsia="el-GR"/>
        </w:rPr>
      </w:pPr>
    </w:p>
    <w:p w14:paraId="1E0F1377" w14:textId="34FAA6E4" w:rsidR="00ED0CF0" w:rsidRPr="001D70C9" w:rsidRDefault="00ED0CF0" w:rsidP="001D70C9">
      <w:pPr>
        <w:pStyle w:val="a3"/>
        <w:rPr>
          <w:rFonts w:ascii="Century Gothic" w:hAnsi="Century Gothic" w:cs="Century Gothic"/>
          <w:sz w:val="24"/>
          <w:szCs w:val="24"/>
        </w:rPr>
      </w:pPr>
      <w:r w:rsidRPr="001D70C9">
        <w:rPr>
          <w:rFonts w:ascii="Century Gothic" w:hAnsi="Century Gothic" w:cs="Century Gothic"/>
          <w:sz w:val="24"/>
          <w:szCs w:val="24"/>
        </w:rPr>
        <w:t>Σε αυτό απαιτείται και η οριζόντια συνεργασία φορέων, οργανισμών και υπουργείων με τον συντονισμό της Κοινωνίας της Πληροφορίας</w:t>
      </w:r>
    </w:p>
    <w:p w14:paraId="15B78D16" w14:textId="436A71A8" w:rsidR="009D46DF" w:rsidRPr="001D70C9" w:rsidRDefault="009D46DF" w:rsidP="001D70C9">
      <w:pPr>
        <w:pStyle w:val="a3"/>
        <w:rPr>
          <w:rFonts w:ascii="Century Gothic" w:hAnsi="Century Gothic"/>
          <w:sz w:val="24"/>
          <w:szCs w:val="24"/>
          <w:lang w:eastAsia="el-GR"/>
        </w:rPr>
      </w:pPr>
    </w:p>
    <w:p w14:paraId="6560A873" w14:textId="77777777" w:rsidR="009D46DF" w:rsidRPr="001D70C9" w:rsidRDefault="009D46DF" w:rsidP="001D70C9">
      <w:pPr>
        <w:pStyle w:val="a3"/>
        <w:rPr>
          <w:rFonts w:ascii="Century Gothic" w:hAnsi="Century Gothic"/>
          <w:sz w:val="24"/>
          <w:szCs w:val="24"/>
        </w:rPr>
      </w:pPr>
    </w:p>
    <w:p w14:paraId="46E6C138" w14:textId="77777777" w:rsidR="008A3ECA" w:rsidRPr="001D70C9" w:rsidRDefault="005A062C" w:rsidP="001D70C9">
      <w:pPr>
        <w:pStyle w:val="a3"/>
        <w:rPr>
          <w:rFonts w:ascii="Century Gothic" w:hAnsi="Century Gothic"/>
          <w:sz w:val="24"/>
          <w:szCs w:val="24"/>
        </w:rPr>
      </w:pPr>
      <w:r w:rsidRPr="001D70C9">
        <w:rPr>
          <w:rFonts w:ascii="Century Gothic" w:hAnsi="Century Gothic"/>
          <w:sz w:val="24"/>
          <w:szCs w:val="24"/>
        </w:rPr>
        <w:t xml:space="preserve">Κατά συνέπεια η ψηφιοποίηση του δημοσίου έχει δρομολογηθεί με τα έργα που έχει προκηρύξει η Κοινωνία της Πληροφορίας (ΚτΠ). Όμως, πλέον δεν είναι μόνο αυτό το ζητούμενο. </w:t>
      </w:r>
    </w:p>
    <w:p w14:paraId="21F7313D" w14:textId="77777777" w:rsidR="008A3ECA" w:rsidRPr="001D70C9" w:rsidRDefault="008A3ECA" w:rsidP="001D70C9">
      <w:pPr>
        <w:pStyle w:val="a3"/>
        <w:rPr>
          <w:rFonts w:ascii="Century Gothic" w:hAnsi="Century Gothic"/>
          <w:sz w:val="24"/>
          <w:szCs w:val="24"/>
        </w:rPr>
      </w:pPr>
    </w:p>
    <w:p w14:paraId="7B924A95" w14:textId="1D8F6A8C" w:rsidR="005A062C" w:rsidRPr="001D70C9" w:rsidRDefault="005A062C" w:rsidP="001D70C9">
      <w:pPr>
        <w:pStyle w:val="a3"/>
        <w:rPr>
          <w:rFonts w:ascii="Century Gothic" w:hAnsi="Century Gothic"/>
          <w:sz w:val="24"/>
          <w:szCs w:val="24"/>
        </w:rPr>
      </w:pPr>
      <w:r w:rsidRPr="001D70C9">
        <w:rPr>
          <w:rFonts w:ascii="Century Gothic" w:hAnsi="Century Gothic"/>
          <w:sz w:val="24"/>
          <w:szCs w:val="24"/>
        </w:rPr>
        <w:t xml:space="preserve">Για τις κυβερνήσεις και τις εταιρείες τεχνολογίας το πιο σημαντικό σήμερα είναι η Τεχνητή Νοημοσύνη (ΤΝ). Το πως θα δημιουργήσουμε το πλαίσιο για την ΤΝ και πως θα τοποθετήσουμε ένα κράτος μέσα στο πλαίσιο αυτό. </w:t>
      </w:r>
    </w:p>
    <w:p w14:paraId="19EC3786" w14:textId="77777777" w:rsidR="00EA7E54" w:rsidRPr="001D70C9" w:rsidRDefault="00EA7E54" w:rsidP="001D70C9">
      <w:pPr>
        <w:pStyle w:val="a3"/>
        <w:rPr>
          <w:rFonts w:ascii="Century Gothic" w:hAnsi="Century Gothic"/>
          <w:sz w:val="24"/>
          <w:szCs w:val="24"/>
          <w:lang w:eastAsia="el-GR"/>
        </w:rPr>
      </w:pPr>
    </w:p>
    <w:p w14:paraId="41EE8916" w14:textId="77777777" w:rsidR="00E5393B" w:rsidRDefault="00EA7E54" w:rsidP="001D70C9">
      <w:pPr>
        <w:pStyle w:val="a3"/>
        <w:rPr>
          <w:rFonts w:ascii="Century Gothic" w:hAnsi="Century Gothic"/>
          <w:color w:val="222222"/>
          <w:sz w:val="24"/>
          <w:szCs w:val="24"/>
          <w:shd w:val="clear" w:color="auto" w:fill="FFFFFF"/>
        </w:rPr>
      </w:pPr>
      <w:r w:rsidRPr="001D70C9">
        <w:rPr>
          <w:rFonts w:ascii="Century Gothic" w:hAnsi="Century Gothic"/>
          <w:color w:val="222222"/>
          <w:sz w:val="24"/>
          <w:szCs w:val="24"/>
          <w:shd w:val="clear" w:color="auto" w:fill="FFFFFF"/>
        </w:rPr>
        <w:t>Η κουβέντα για την τεχνητή νοημοσύνη έχει μεγαλώσει πολύ μέσα στο 2023</w:t>
      </w:r>
      <w:r w:rsidR="008A3ECA" w:rsidRPr="001D70C9">
        <w:rPr>
          <w:rFonts w:ascii="Century Gothic" w:hAnsi="Century Gothic"/>
          <w:color w:val="222222"/>
          <w:sz w:val="24"/>
          <w:szCs w:val="24"/>
          <w:shd w:val="clear" w:color="auto" w:fill="FFFFFF"/>
        </w:rPr>
        <w:t xml:space="preserve"> και όλοι</w:t>
      </w:r>
      <w:r w:rsidRPr="001D70C9">
        <w:rPr>
          <w:rFonts w:ascii="Century Gothic" w:hAnsi="Century Gothic"/>
          <w:color w:val="222222"/>
          <w:sz w:val="24"/>
          <w:szCs w:val="24"/>
          <w:shd w:val="clear" w:color="auto" w:fill="FFFFFF"/>
        </w:rPr>
        <w:t xml:space="preserve"> καταλαβαίνουμε </w:t>
      </w:r>
      <w:r w:rsidR="008A3ECA" w:rsidRPr="001D70C9">
        <w:rPr>
          <w:rFonts w:ascii="Century Gothic" w:hAnsi="Century Gothic"/>
          <w:color w:val="222222"/>
          <w:sz w:val="24"/>
          <w:szCs w:val="24"/>
          <w:shd w:val="clear" w:color="auto" w:fill="FFFFFF"/>
        </w:rPr>
        <w:t>ότι αποτελεί μια</w:t>
      </w:r>
      <w:r w:rsidRPr="001D70C9">
        <w:rPr>
          <w:rFonts w:ascii="Century Gothic" w:hAnsi="Century Gothic"/>
          <w:color w:val="222222"/>
          <w:sz w:val="24"/>
          <w:szCs w:val="24"/>
          <w:shd w:val="clear" w:color="auto" w:fill="FFFFFF"/>
        </w:rPr>
        <w:t xml:space="preserve"> μεγάλη ευκαιρία. </w:t>
      </w:r>
    </w:p>
    <w:p w14:paraId="6E7AA214" w14:textId="77777777" w:rsidR="00E5393B" w:rsidRDefault="00E5393B" w:rsidP="001D70C9">
      <w:pPr>
        <w:pStyle w:val="a3"/>
        <w:rPr>
          <w:rFonts w:ascii="Century Gothic" w:hAnsi="Century Gothic"/>
          <w:color w:val="222222"/>
          <w:sz w:val="24"/>
          <w:szCs w:val="24"/>
          <w:shd w:val="clear" w:color="auto" w:fill="FFFFFF"/>
        </w:rPr>
      </w:pPr>
    </w:p>
    <w:p w14:paraId="0E38A1CC" w14:textId="770DFB9D" w:rsidR="008A3ECA" w:rsidRPr="001D70C9" w:rsidRDefault="00EA7E54" w:rsidP="001D70C9">
      <w:pPr>
        <w:pStyle w:val="a3"/>
        <w:rPr>
          <w:rFonts w:ascii="Century Gothic" w:hAnsi="Century Gothic"/>
          <w:color w:val="222222"/>
          <w:sz w:val="24"/>
          <w:szCs w:val="24"/>
          <w:shd w:val="clear" w:color="auto" w:fill="FFFFFF"/>
        </w:rPr>
      </w:pPr>
      <w:r w:rsidRPr="001D70C9">
        <w:rPr>
          <w:rFonts w:ascii="Century Gothic" w:hAnsi="Century Gothic"/>
          <w:color w:val="222222"/>
          <w:sz w:val="24"/>
          <w:szCs w:val="24"/>
          <w:shd w:val="clear" w:color="auto" w:fill="FFFFFF"/>
        </w:rPr>
        <w:t xml:space="preserve">Η Συμβουλευτική Επιτροπή Τεχνητής Νοημοσύνης, η οποία συστάθηκε υπό τον Πρωθυπουργό Κυριάκο Μητσοτάκη και την Προεδρία της Κυβέρνησης αυτήν ακριβώς τη δουλειά θα κάνει, θα μας υποδείξουν κορυφαίοι επιστήμονες του κλάδου της που αλλού μπορούμε να κοιτάξουμε, να ψάξουμε για να βρούμε λύσεις. </w:t>
      </w:r>
    </w:p>
    <w:p w14:paraId="0058500E" w14:textId="77777777" w:rsidR="008A3ECA" w:rsidRPr="001D70C9" w:rsidRDefault="008A3ECA" w:rsidP="001D70C9">
      <w:pPr>
        <w:pStyle w:val="a3"/>
        <w:rPr>
          <w:rFonts w:ascii="Century Gothic" w:hAnsi="Century Gothic"/>
          <w:color w:val="222222"/>
          <w:sz w:val="24"/>
          <w:szCs w:val="24"/>
          <w:shd w:val="clear" w:color="auto" w:fill="FFFFFF"/>
        </w:rPr>
      </w:pPr>
    </w:p>
    <w:p w14:paraId="4800CB34" w14:textId="1CD6082C" w:rsidR="008A3ECA" w:rsidRPr="001D70C9" w:rsidRDefault="00EA7E54" w:rsidP="001D70C9">
      <w:pPr>
        <w:pStyle w:val="a3"/>
        <w:rPr>
          <w:rFonts w:ascii="Century Gothic" w:hAnsi="Century Gothic"/>
          <w:color w:val="222222"/>
          <w:sz w:val="24"/>
          <w:szCs w:val="24"/>
          <w:shd w:val="clear" w:color="auto" w:fill="FFFFFF"/>
        </w:rPr>
      </w:pPr>
      <w:r w:rsidRPr="001D70C9">
        <w:rPr>
          <w:rFonts w:ascii="Century Gothic" w:hAnsi="Century Gothic"/>
          <w:color w:val="222222"/>
          <w:sz w:val="24"/>
          <w:szCs w:val="24"/>
          <w:shd w:val="clear" w:color="auto" w:fill="FFFFFF"/>
        </w:rPr>
        <w:t xml:space="preserve">Η </w:t>
      </w:r>
      <w:r w:rsidR="00F5398B" w:rsidRPr="001D70C9">
        <w:rPr>
          <w:rFonts w:ascii="Century Gothic" w:hAnsi="Century Gothic"/>
          <w:color w:val="222222"/>
          <w:sz w:val="24"/>
          <w:szCs w:val="24"/>
          <w:shd w:val="clear" w:color="auto" w:fill="FFFFFF"/>
        </w:rPr>
        <w:t>σε πρώτη ανάγνωση κατά συνέπεια προσέγγιση</w:t>
      </w:r>
      <w:r w:rsidRPr="001D70C9">
        <w:rPr>
          <w:rFonts w:ascii="Century Gothic" w:hAnsi="Century Gothic"/>
          <w:color w:val="222222"/>
          <w:sz w:val="24"/>
          <w:szCs w:val="24"/>
          <w:shd w:val="clear" w:color="auto" w:fill="FFFFFF"/>
        </w:rPr>
        <w:t xml:space="preserve"> είναι </w:t>
      </w:r>
      <w:proofErr w:type="spellStart"/>
      <w:r w:rsidR="00F5398B" w:rsidRPr="001D70C9">
        <w:rPr>
          <w:rFonts w:ascii="Century Gothic" w:hAnsi="Century Gothic"/>
          <w:color w:val="222222"/>
          <w:sz w:val="24"/>
          <w:szCs w:val="24"/>
          <w:shd w:val="clear" w:color="auto" w:fill="FFFFFF"/>
        </w:rPr>
        <w:t>οτι</w:t>
      </w:r>
      <w:proofErr w:type="spellEnd"/>
      <w:r w:rsidRPr="001D70C9">
        <w:rPr>
          <w:rFonts w:ascii="Century Gothic" w:hAnsi="Century Gothic"/>
          <w:color w:val="222222"/>
          <w:sz w:val="24"/>
          <w:szCs w:val="24"/>
          <w:shd w:val="clear" w:color="auto" w:fill="FFFFFF"/>
        </w:rPr>
        <w:t xml:space="preserve"> το AI </w:t>
      </w:r>
      <w:proofErr w:type="spellStart"/>
      <w:r w:rsidRPr="001D70C9">
        <w:rPr>
          <w:rFonts w:ascii="Century Gothic" w:hAnsi="Century Gothic"/>
          <w:color w:val="222222"/>
          <w:sz w:val="24"/>
          <w:szCs w:val="24"/>
          <w:shd w:val="clear" w:color="auto" w:fill="FFFFFF"/>
        </w:rPr>
        <w:t>Gov</w:t>
      </w:r>
      <w:proofErr w:type="spellEnd"/>
      <w:r w:rsidRPr="001D70C9">
        <w:rPr>
          <w:rFonts w:ascii="Century Gothic" w:hAnsi="Century Gothic"/>
          <w:color w:val="222222"/>
          <w:sz w:val="24"/>
          <w:szCs w:val="24"/>
          <w:shd w:val="clear" w:color="auto" w:fill="FFFFFF"/>
        </w:rPr>
        <w:t xml:space="preserve">, στην ουσία αποτελεί έναν ψηφιακό βοηθό ο οποίος μπορεί να μας βοηθήσει, ακόμα κι αν δεν ξέρουμε ακριβώς τι είναι αυτό το οποίο ψάχνουμε, πληκτρολογώντας ή εκφωνώντας σε φυσική γλώσσα στο gov.gr προκειμένου να μας οδηγήσει το ίδιο στα ψηφιακά μονοπάτια επίλυσης του προβλήματος. </w:t>
      </w:r>
    </w:p>
    <w:p w14:paraId="0C224636" w14:textId="77777777" w:rsidR="00EA7E54" w:rsidRPr="001D70C9" w:rsidRDefault="00EA7E54" w:rsidP="001D70C9">
      <w:pPr>
        <w:pStyle w:val="a3"/>
        <w:rPr>
          <w:rFonts w:ascii="Century Gothic" w:hAnsi="Century Gothic"/>
          <w:sz w:val="24"/>
          <w:szCs w:val="24"/>
        </w:rPr>
      </w:pPr>
    </w:p>
    <w:p w14:paraId="7E203933" w14:textId="77777777" w:rsidR="001469E2" w:rsidRDefault="004E5730" w:rsidP="001D70C9">
      <w:pPr>
        <w:pStyle w:val="a3"/>
        <w:rPr>
          <w:rFonts w:ascii="Century Gothic" w:hAnsi="Century Gothic"/>
          <w:sz w:val="24"/>
          <w:szCs w:val="24"/>
          <w:lang w:eastAsia="el-GR"/>
        </w:rPr>
      </w:pPr>
      <w:r w:rsidRPr="001D70C9">
        <w:rPr>
          <w:rFonts w:ascii="Century Gothic" w:hAnsi="Century Gothic"/>
          <w:sz w:val="24"/>
          <w:szCs w:val="24"/>
          <w:lang w:eastAsia="el-GR"/>
        </w:rPr>
        <w:t xml:space="preserve">Πιστεύω ότι η τεχνολογία μπορεί και πρέπει να είναι βοηθός και αρωγός στη ζωή μας. Η ΑΙ θεωρώ ότι θα κάνει θαύματα τα επόμενα χρόνια στην Υγεία, κυρίως. Θα μπορέσει να βοηθήσει να χαραχθούν νέες στρατηγικές για το Δημόσιο, για τη δημόσια υγεία, για τα θέματα ασφάλειας της χώρας, για την Παιδεία. </w:t>
      </w:r>
    </w:p>
    <w:p w14:paraId="57E9C922" w14:textId="77777777" w:rsidR="001469E2" w:rsidRDefault="001469E2" w:rsidP="001D70C9">
      <w:pPr>
        <w:pStyle w:val="a3"/>
        <w:rPr>
          <w:rFonts w:ascii="Century Gothic" w:hAnsi="Century Gothic"/>
          <w:sz w:val="24"/>
          <w:szCs w:val="24"/>
          <w:lang w:eastAsia="el-GR"/>
        </w:rPr>
      </w:pPr>
    </w:p>
    <w:p w14:paraId="6D107623" w14:textId="353F493F" w:rsidR="00F5398B" w:rsidRPr="001D70C9" w:rsidRDefault="00312A2B" w:rsidP="001D70C9">
      <w:pPr>
        <w:pStyle w:val="a3"/>
        <w:rPr>
          <w:rFonts w:ascii="Century Gothic" w:hAnsi="Century Gothic"/>
          <w:sz w:val="24"/>
          <w:szCs w:val="24"/>
        </w:rPr>
      </w:pPr>
      <w:r w:rsidRPr="001D70C9">
        <w:rPr>
          <w:rFonts w:ascii="Century Gothic" w:hAnsi="Century Gothic"/>
          <w:sz w:val="24"/>
          <w:szCs w:val="24"/>
        </w:rPr>
        <w:t xml:space="preserve">Η τεχνητή νοημοσύνη μπορεί να χρησιμοποιηθεί για την ανάλυση μεγάλου όγκου δεδομένων για τη λήψη αποφάσεων, τον εντοπισμό των τάσεων και τη βελτιστοποίηση των διαδικασιών αλλά αν θέλετε να το προχωρήσουμε και σε πιο συγκεκριμένα ζητήματα στο </w:t>
      </w:r>
      <w:r w:rsidR="00F5398B" w:rsidRPr="001D70C9">
        <w:rPr>
          <w:rFonts w:ascii="Century Gothic" w:hAnsi="Century Gothic"/>
          <w:sz w:val="24"/>
          <w:szCs w:val="24"/>
        </w:rPr>
        <w:t>θέμα της δημόσιας υγείας. Η τεχνητή νοημοσύνη μπορεί να χρησιμοποιηθεί για την πρόβλεψη επιδημιών, τη διαχείριση υγειονομικών δεδομένων και την ανάπτυξη προσωποποιημένων θεραπειών.</w:t>
      </w:r>
    </w:p>
    <w:p w14:paraId="0B797553" w14:textId="77777777" w:rsidR="0080644E" w:rsidRPr="001D70C9" w:rsidRDefault="0080644E" w:rsidP="001D70C9">
      <w:pPr>
        <w:pStyle w:val="a3"/>
        <w:rPr>
          <w:rFonts w:ascii="Century Gothic" w:hAnsi="Century Gothic"/>
          <w:sz w:val="24"/>
          <w:szCs w:val="24"/>
          <w:lang w:eastAsia="el-GR"/>
        </w:rPr>
      </w:pPr>
    </w:p>
    <w:p w14:paraId="30569189" w14:textId="77777777" w:rsidR="001469E2" w:rsidRDefault="0080644E" w:rsidP="001D70C9">
      <w:pPr>
        <w:pStyle w:val="a3"/>
        <w:rPr>
          <w:rFonts w:ascii="Century Gothic" w:hAnsi="Century Gothic"/>
          <w:sz w:val="24"/>
          <w:szCs w:val="24"/>
          <w:lang w:eastAsia="el-GR"/>
        </w:rPr>
      </w:pPr>
      <w:r w:rsidRPr="001D70C9">
        <w:rPr>
          <w:rFonts w:ascii="Century Gothic" w:hAnsi="Century Gothic"/>
          <w:sz w:val="24"/>
          <w:szCs w:val="24"/>
          <w:lang w:eastAsia="el-GR"/>
        </w:rPr>
        <w:t>Η Κοινωνία της Πληροφορίας ήδη μέσα από την υλοποίηση των έργων</w:t>
      </w:r>
      <w:r w:rsidR="00CA04CD" w:rsidRPr="001D70C9">
        <w:rPr>
          <w:rFonts w:ascii="Century Gothic" w:hAnsi="Century Gothic"/>
          <w:sz w:val="24"/>
          <w:szCs w:val="24"/>
          <w:lang w:eastAsia="el-GR"/>
        </w:rPr>
        <w:t>, που ολοκληρώθηκαν πρόσφατα</w:t>
      </w:r>
      <w:r w:rsidRPr="001D70C9">
        <w:rPr>
          <w:rFonts w:ascii="Century Gothic" w:hAnsi="Century Gothic"/>
          <w:sz w:val="24"/>
          <w:szCs w:val="24"/>
          <w:lang w:eastAsia="el-GR"/>
        </w:rPr>
        <w:t xml:space="preserve"> προχωρά σ</w:t>
      </w:r>
      <w:r w:rsidR="00B51661" w:rsidRPr="001D70C9">
        <w:rPr>
          <w:rFonts w:ascii="Century Gothic" w:hAnsi="Century Gothic"/>
          <w:sz w:val="24"/>
          <w:szCs w:val="24"/>
          <w:lang w:eastAsia="el-GR"/>
        </w:rPr>
        <w:t xml:space="preserve">την ενσωμάτωση της τεχνητής νοημοσύνης στην υπηρεσία των πολιτών. </w:t>
      </w:r>
    </w:p>
    <w:p w14:paraId="75C0B313" w14:textId="77777777" w:rsidR="001469E2" w:rsidRDefault="001469E2" w:rsidP="001D70C9">
      <w:pPr>
        <w:pStyle w:val="a3"/>
        <w:rPr>
          <w:rFonts w:ascii="Century Gothic" w:hAnsi="Century Gothic"/>
          <w:sz w:val="24"/>
          <w:szCs w:val="24"/>
          <w:lang w:eastAsia="el-GR"/>
        </w:rPr>
      </w:pPr>
    </w:p>
    <w:p w14:paraId="25FA5463" w14:textId="041A0865" w:rsidR="0080644E" w:rsidRPr="001D70C9" w:rsidRDefault="004829D5" w:rsidP="001D70C9">
      <w:pPr>
        <w:pStyle w:val="a3"/>
        <w:rPr>
          <w:rFonts w:ascii="Century Gothic" w:hAnsi="Century Gothic"/>
          <w:sz w:val="24"/>
          <w:szCs w:val="24"/>
          <w:lang w:eastAsia="el-GR"/>
        </w:rPr>
      </w:pPr>
      <w:r w:rsidRPr="001D70C9">
        <w:rPr>
          <w:rFonts w:ascii="Century Gothic" w:hAnsi="Century Gothic"/>
          <w:sz w:val="24"/>
          <w:szCs w:val="24"/>
          <w:lang w:eastAsia="el-GR"/>
        </w:rPr>
        <w:t xml:space="preserve">Όπως στην Εθνική Πύλη Κωδικοποίησης, τον μετασχηματισμό </w:t>
      </w:r>
      <w:r w:rsidR="00B427E2" w:rsidRPr="001D70C9">
        <w:rPr>
          <w:rFonts w:ascii="Century Gothic" w:hAnsi="Century Gothic"/>
          <w:sz w:val="24"/>
          <w:szCs w:val="24"/>
          <w:lang w:eastAsia="el-GR"/>
        </w:rPr>
        <w:t>των διαδικασιών προξενικών υπηρεσιών</w:t>
      </w:r>
      <w:r w:rsidR="00F5398B" w:rsidRPr="001D70C9">
        <w:rPr>
          <w:rFonts w:ascii="Century Gothic" w:hAnsi="Century Gothic"/>
          <w:sz w:val="24"/>
          <w:szCs w:val="24"/>
          <w:lang w:eastAsia="el-GR"/>
        </w:rPr>
        <w:t xml:space="preserve"> τον οποίο ολοκληρώσαμε και παρουσιάσαμε την προηγούμενη εβδομάδα </w:t>
      </w:r>
      <w:r w:rsidR="00B427E2" w:rsidRPr="001D70C9">
        <w:rPr>
          <w:rFonts w:ascii="Century Gothic" w:hAnsi="Century Gothic"/>
          <w:sz w:val="24"/>
          <w:szCs w:val="24"/>
          <w:lang w:eastAsia="el-GR"/>
        </w:rPr>
        <w:t>, το Ψηφιακό Κέντρο Ενημέρωσης</w:t>
      </w:r>
      <w:r w:rsidR="00F5398B" w:rsidRPr="001D70C9">
        <w:rPr>
          <w:rFonts w:ascii="Century Gothic" w:hAnsi="Century Gothic"/>
          <w:sz w:val="24"/>
          <w:szCs w:val="24"/>
          <w:lang w:eastAsia="el-GR"/>
        </w:rPr>
        <w:t xml:space="preserve"> το οποίο επίσης παρουσιάσαμε πριν λίγες μέρες ολοκληρωμένο</w:t>
      </w:r>
      <w:r w:rsidR="00B427E2" w:rsidRPr="001D70C9">
        <w:rPr>
          <w:rFonts w:ascii="Century Gothic" w:hAnsi="Century Gothic"/>
          <w:sz w:val="24"/>
          <w:szCs w:val="24"/>
          <w:lang w:eastAsia="el-GR"/>
        </w:rPr>
        <w:t xml:space="preserve"> και βέβαια στην εμβληματική μεταρρύθμιση της δικαιοσύνης </w:t>
      </w:r>
      <w:r w:rsidR="006D2266" w:rsidRPr="001D70C9">
        <w:rPr>
          <w:rFonts w:ascii="Century Gothic" w:hAnsi="Century Gothic"/>
          <w:sz w:val="24"/>
          <w:szCs w:val="24"/>
          <w:lang w:eastAsia="el-GR"/>
        </w:rPr>
        <w:t>(</w:t>
      </w:r>
      <w:r w:rsidR="006D2266" w:rsidRPr="001D70C9">
        <w:rPr>
          <w:rFonts w:ascii="Century Gothic" w:hAnsi="Century Gothic"/>
          <w:sz w:val="24"/>
          <w:szCs w:val="24"/>
          <w:lang w:val="en-US" w:eastAsia="el-GR"/>
        </w:rPr>
        <w:t>E</w:t>
      </w:r>
      <w:r w:rsidR="006D2266" w:rsidRPr="001D70C9">
        <w:rPr>
          <w:rFonts w:ascii="Century Gothic" w:hAnsi="Century Gothic"/>
          <w:sz w:val="24"/>
          <w:szCs w:val="24"/>
          <w:lang w:eastAsia="el-GR"/>
        </w:rPr>
        <w:t xml:space="preserve"> – </w:t>
      </w:r>
      <w:r w:rsidR="006D2266" w:rsidRPr="001D70C9">
        <w:rPr>
          <w:rFonts w:ascii="Century Gothic" w:hAnsi="Century Gothic"/>
          <w:sz w:val="24"/>
          <w:szCs w:val="24"/>
          <w:lang w:val="en-US" w:eastAsia="el-GR"/>
        </w:rPr>
        <w:t>Justice</w:t>
      </w:r>
      <w:r w:rsidR="006D2266" w:rsidRPr="001D70C9">
        <w:rPr>
          <w:rFonts w:ascii="Century Gothic" w:hAnsi="Century Gothic"/>
          <w:sz w:val="24"/>
          <w:szCs w:val="24"/>
          <w:lang w:eastAsia="el-GR"/>
        </w:rPr>
        <w:t>).</w:t>
      </w:r>
    </w:p>
    <w:p w14:paraId="2201A99F" w14:textId="77777777" w:rsidR="00475837" w:rsidRPr="001D70C9" w:rsidRDefault="00475837" w:rsidP="001D70C9">
      <w:pPr>
        <w:pStyle w:val="a3"/>
        <w:rPr>
          <w:rFonts w:ascii="Century Gothic" w:hAnsi="Century Gothic"/>
          <w:sz w:val="24"/>
          <w:szCs w:val="24"/>
          <w:lang w:eastAsia="el-GR"/>
        </w:rPr>
      </w:pPr>
    </w:p>
    <w:p w14:paraId="6C48DA59" w14:textId="51E236CA" w:rsidR="00475837" w:rsidRPr="001D70C9" w:rsidRDefault="00475837" w:rsidP="001D70C9">
      <w:pPr>
        <w:pStyle w:val="a3"/>
        <w:rPr>
          <w:rFonts w:ascii="Century Gothic" w:hAnsi="Century Gothic"/>
          <w:sz w:val="24"/>
          <w:szCs w:val="24"/>
          <w:lang w:eastAsia="el-GR"/>
        </w:rPr>
      </w:pPr>
      <w:r w:rsidRPr="001D70C9">
        <w:rPr>
          <w:rFonts w:ascii="Century Gothic" w:hAnsi="Century Gothic"/>
          <w:sz w:val="24"/>
          <w:szCs w:val="24"/>
          <w:lang w:eastAsia="el-GR"/>
        </w:rPr>
        <w:t xml:space="preserve">Κλείνοντας θα ήθελα να καταθέσω και ένα προβληματισμό. Η ψηφιακή ανισότητα θα είναι το νέο μεγάλο </w:t>
      </w:r>
      <w:proofErr w:type="spellStart"/>
      <w:r w:rsidRPr="001D70C9">
        <w:rPr>
          <w:rFonts w:ascii="Century Gothic" w:hAnsi="Century Gothic"/>
          <w:sz w:val="24"/>
          <w:szCs w:val="24"/>
          <w:lang w:eastAsia="el-GR"/>
        </w:rPr>
        <w:t>διακύ</w:t>
      </w:r>
      <w:r w:rsidR="00CE1D8B" w:rsidRPr="001D70C9">
        <w:rPr>
          <w:rFonts w:ascii="Century Gothic" w:hAnsi="Century Gothic"/>
          <w:sz w:val="24"/>
          <w:szCs w:val="24"/>
          <w:lang w:eastAsia="el-GR"/>
        </w:rPr>
        <w:t>βευμα</w:t>
      </w:r>
      <w:proofErr w:type="spellEnd"/>
      <w:r w:rsidR="00CE1D8B" w:rsidRPr="001D70C9">
        <w:rPr>
          <w:rFonts w:ascii="Century Gothic" w:hAnsi="Century Gothic"/>
          <w:sz w:val="24"/>
          <w:szCs w:val="24"/>
          <w:lang w:eastAsia="el-GR"/>
        </w:rPr>
        <w:t xml:space="preserve"> που θα επηρεάζει και ολόκληρη την ψηφιακή διακυβέρνηση, η ισότιμη πρόσβαση στη ψηφιακή </w:t>
      </w:r>
      <w:r w:rsidR="00FA677E" w:rsidRPr="001D70C9">
        <w:rPr>
          <w:rFonts w:ascii="Century Gothic" w:hAnsi="Century Gothic"/>
          <w:sz w:val="24"/>
          <w:szCs w:val="24"/>
          <w:lang w:eastAsia="el-GR"/>
        </w:rPr>
        <w:t>εποχή είναι ένα στοίχημα που όλες και όλοι μαζί πρέπει να κερδίσουμε.</w:t>
      </w:r>
    </w:p>
    <w:p w14:paraId="01B7993A" w14:textId="77777777" w:rsidR="001C199B" w:rsidRDefault="001C199B" w:rsidP="00312A2B">
      <w:pPr>
        <w:pStyle w:val="a3"/>
        <w:spacing w:line="360" w:lineRule="auto"/>
        <w:rPr>
          <w:rFonts w:ascii="Georgia" w:hAnsi="Georgia"/>
          <w:sz w:val="24"/>
          <w:szCs w:val="24"/>
          <w:lang w:eastAsia="el-GR"/>
        </w:rPr>
      </w:pPr>
    </w:p>
    <w:p w14:paraId="2CDAEA84" w14:textId="77777777" w:rsidR="001C199B" w:rsidRPr="00312A2B" w:rsidRDefault="001C199B" w:rsidP="00312A2B">
      <w:pPr>
        <w:pStyle w:val="a3"/>
        <w:spacing w:line="360" w:lineRule="auto"/>
        <w:rPr>
          <w:rFonts w:ascii="Georgia" w:hAnsi="Georgia"/>
          <w:sz w:val="24"/>
          <w:szCs w:val="24"/>
          <w:lang w:eastAsia="el-GR"/>
        </w:rPr>
      </w:pPr>
    </w:p>
    <w:p w14:paraId="28D98C59" w14:textId="77777777" w:rsidR="004E5730" w:rsidRPr="00312A2B" w:rsidRDefault="004E5730" w:rsidP="00312A2B">
      <w:pPr>
        <w:pStyle w:val="a3"/>
        <w:spacing w:line="360" w:lineRule="auto"/>
        <w:rPr>
          <w:rFonts w:ascii="Georgia" w:hAnsi="Georgia"/>
          <w:sz w:val="24"/>
          <w:szCs w:val="24"/>
        </w:rPr>
      </w:pPr>
    </w:p>
    <w:p w14:paraId="5F51049F" w14:textId="77777777" w:rsidR="005A062C" w:rsidRPr="00312A2B" w:rsidRDefault="005A062C" w:rsidP="00312A2B">
      <w:pPr>
        <w:pStyle w:val="a3"/>
        <w:spacing w:line="360" w:lineRule="auto"/>
        <w:rPr>
          <w:rFonts w:ascii="Georgia" w:hAnsi="Georgia"/>
          <w:sz w:val="24"/>
          <w:szCs w:val="24"/>
        </w:rPr>
      </w:pPr>
    </w:p>
    <w:p w14:paraId="12815AD9" w14:textId="77777777" w:rsidR="009A4D8F" w:rsidRPr="00312A2B" w:rsidRDefault="009A4D8F" w:rsidP="00312A2B">
      <w:pPr>
        <w:pStyle w:val="a3"/>
        <w:spacing w:line="360" w:lineRule="auto"/>
        <w:rPr>
          <w:rFonts w:ascii="Georgia" w:hAnsi="Georgia"/>
          <w:sz w:val="24"/>
          <w:szCs w:val="24"/>
        </w:rPr>
      </w:pPr>
    </w:p>
    <w:p w14:paraId="5F89B6D7" w14:textId="77777777" w:rsidR="009A4D8F" w:rsidRPr="00312A2B" w:rsidRDefault="009A4D8F" w:rsidP="00312A2B">
      <w:pPr>
        <w:pStyle w:val="a3"/>
        <w:spacing w:line="360" w:lineRule="auto"/>
        <w:rPr>
          <w:rFonts w:ascii="Georgia" w:hAnsi="Georgia"/>
          <w:sz w:val="24"/>
          <w:szCs w:val="24"/>
        </w:rPr>
      </w:pPr>
    </w:p>
    <w:sectPr w:rsidR="009A4D8F" w:rsidRPr="00312A2B">
      <w:foot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E107" w14:textId="77777777" w:rsidR="004922E4" w:rsidRDefault="004922E4" w:rsidP="00F5398B">
      <w:pPr>
        <w:spacing w:after="0" w:line="240" w:lineRule="auto"/>
      </w:pPr>
      <w:r>
        <w:separator/>
      </w:r>
    </w:p>
  </w:endnote>
  <w:endnote w:type="continuationSeparator" w:id="0">
    <w:p w14:paraId="77A60D45" w14:textId="77777777" w:rsidR="004922E4" w:rsidRDefault="004922E4" w:rsidP="00F5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985534"/>
      <w:docPartObj>
        <w:docPartGallery w:val="Page Numbers (Bottom of Page)"/>
        <w:docPartUnique/>
      </w:docPartObj>
    </w:sdtPr>
    <w:sdtEndPr/>
    <w:sdtContent>
      <w:p w14:paraId="7F015C9F" w14:textId="7780E647" w:rsidR="00F5398B" w:rsidRDefault="00F5398B">
        <w:pPr>
          <w:pStyle w:val="a6"/>
          <w:jc w:val="right"/>
        </w:pPr>
        <w:r>
          <w:fldChar w:fldCharType="begin"/>
        </w:r>
        <w:r>
          <w:instrText>PAGE   \* MERGEFORMAT</w:instrText>
        </w:r>
        <w:r>
          <w:fldChar w:fldCharType="separate"/>
        </w:r>
        <w:r>
          <w:t>2</w:t>
        </w:r>
        <w:r>
          <w:fldChar w:fldCharType="end"/>
        </w:r>
      </w:p>
    </w:sdtContent>
  </w:sdt>
  <w:p w14:paraId="53B6D584" w14:textId="77777777" w:rsidR="00F5398B" w:rsidRDefault="00F539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2AFA" w14:textId="77777777" w:rsidR="004922E4" w:rsidRDefault="004922E4" w:rsidP="00F5398B">
      <w:pPr>
        <w:spacing w:after="0" w:line="240" w:lineRule="auto"/>
      </w:pPr>
      <w:r>
        <w:separator/>
      </w:r>
    </w:p>
  </w:footnote>
  <w:footnote w:type="continuationSeparator" w:id="0">
    <w:p w14:paraId="34582087" w14:textId="77777777" w:rsidR="004922E4" w:rsidRDefault="004922E4" w:rsidP="00F53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4239"/>
    <w:multiLevelType w:val="hybridMultilevel"/>
    <w:tmpl w:val="E62E1B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31F7B33"/>
    <w:multiLevelType w:val="hybridMultilevel"/>
    <w:tmpl w:val="71CC21CC"/>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C1D5727"/>
    <w:multiLevelType w:val="hybridMultilevel"/>
    <w:tmpl w:val="7F98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77548">
    <w:abstractNumId w:val="2"/>
  </w:num>
  <w:num w:numId="2" w16cid:durableId="1392541680">
    <w:abstractNumId w:val="0"/>
  </w:num>
  <w:num w:numId="3" w16cid:durableId="1943414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D2"/>
    <w:rsid w:val="00004871"/>
    <w:rsid w:val="00030CF6"/>
    <w:rsid w:val="00052360"/>
    <w:rsid w:val="00092336"/>
    <w:rsid w:val="000A647F"/>
    <w:rsid w:val="000C0294"/>
    <w:rsid w:val="000E4B17"/>
    <w:rsid w:val="000F5175"/>
    <w:rsid w:val="00101E5C"/>
    <w:rsid w:val="0011537C"/>
    <w:rsid w:val="0012103A"/>
    <w:rsid w:val="00123C00"/>
    <w:rsid w:val="001469E2"/>
    <w:rsid w:val="0015643E"/>
    <w:rsid w:val="00170DED"/>
    <w:rsid w:val="001A0042"/>
    <w:rsid w:val="001C199B"/>
    <w:rsid w:val="001D70C9"/>
    <w:rsid w:val="00215641"/>
    <w:rsid w:val="002774F3"/>
    <w:rsid w:val="002B5374"/>
    <w:rsid w:val="002D7ABC"/>
    <w:rsid w:val="00303A43"/>
    <w:rsid w:val="00312A2B"/>
    <w:rsid w:val="00322C07"/>
    <w:rsid w:val="00375CD2"/>
    <w:rsid w:val="003C6CDB"/>
    <w:rsid w:val="003D681F"/>
    <w:rsid w:val="003E0763"/>
    <w:rsid w:val="003E4E51"/>
    <w:rsid w:val="00406199"/>
    <w:rsid w:val="00412829"/>
    <w:rsid w:val="004320C9"/>
    <w:rsid w:val="00475837"/>
    <w:rsid w:val="004829D5"/>
    <w:rsid w:val="00483569"/>
    <w:rsid w:val="004922E4"/>
    <w:rsid w:val="004D137C"/>
    <w:rsid w:val="004D7727"/>
    <w:rsid w:val="004E5730"/>
    <w:rsid w:val="004F6E52"/>
    <w:rsid w:val="00526792"/>
    <w:rsid w:val="005705F1"/>
    <w:rsid w:val="005A062C"/>
    <w:rsid w:val="00613007"/>
    <w:rsid w:val="00631384"/>
    <w:rsid w:val="00662229"/>
    <w:rsid w:val="006D2266"/>
    <w:rsid w:val="006F7723"/>
    <w:rsid w:val="0070068E"/>
    <w:rsid w:val="007219D7"/>
    <w:rsid w:val="007558C3"/>
    <w:rsid w:val="00761DEF"/>
    <w:rsid w:val="0077077F"/>
    <w:rsid w:val="0080644E"/>
    <w:rsid w:val="00827AA2"/>
    <w:rsid w:val="008468E4"/>
    <w:rsid w:val="00855879"/>
    <w:rsid w:val="00863827"/>
    <w:rsid w:val="00892203"/>
    <w:rsid w:val="008A3ECA"/>
    <w:rsid w:val="008A6733"/>
    <w:rsid w:val="009366F1"/>
    <w:rsid w:val="00973DB9"/>
    <w:rsid w:val="009A4D8F"/>
    <w:rsid w:val="009D46DF"/>
    <w:rsid w:val="00AA6C4F"/>
    <w:rsid w:val="00AE169F"/>
    <w:rsid w:val="00B427E2"/>
    <w:rsid w:val="00B47F31"/>
    <w:rsid w:val="00B51661"/>
    <w:rsid w:val="00B6231C"/>
    <w:rsid w:val="00B721D7"/>
    <w:rsid w:val="00B97A45"/>
    <w:rsid w:val="00C054EC"/>
    <w:rsid w:val="00C300B2"/>
    <w:rsid w:val="00C4619F"/>
    <w:rsid w:val="00C47A44"/>
    <w:rsid w:val="00C568AD"/>
    <w:rsid w:val="00C80C55"/>
    <w:rsid w:val="00CA04CD"/>
    <w:rsid w:val="00CE1D8B"/>
    <w:rsid w:val="00D064A5"/>
    <w:rsid w:val="00D17923"/>
    <w:rsid w:val="00D2449E"/>
    <w:rsid w:val="00D659BD"/>
    <w:rsid w:val="00DB0780"/>
    <w:rsid w:val="00DE3447"/>
    <w:rsid w:val="00DE3CD7"/>
    <w:rsid w:val="00E023F2"/>
    <w:rsid w:val="00E5393B"/>
    <w:rsid w:val="00EA75A8"/>
    <w:rsid w:val="00EA7E54"/>
    <w:rsid w:val="00ED0CF0"/>
    <w:rsid w:val="00EE66A0"/>
    <w:rsid w:val="00F5398B"/>
    <w:rsid w:val="00F54488"/>
    <w:rsid w:val="00F645C5"/>
    <w:rsid w:val="00F75AC3"/>
    <w:rsid w:val="00FA677E"/>
    <w:rsid w:val="00FF32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FAF7"/>
  <w15:chartTrackingRefBased/>
  <w15:docId w15:val="{BA71EC1D-B0EF-434E-9B66-512561FF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CD2"/>
    <w:rPr>
      <w:kern w:val="0"/>
      <w14:ligatures w14:val="none"/>
    </w:rPr>
  </w:style>
  <w:style w:type="paragraph" w:styleId="1">
    <w:name w:val="heading 1"/>
    <w:basedOn w:val="a"/>
    <w:next w:val="a"/>
    <w:link w:val="1Char"/>
    <w:uiPriority w:val="9"/>
    <w:qFormat/>
    <w:rsid w:val="00375C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75CD2"/>
    <w:rPr>
      <w:rFonts w:asciiTheme="majorHAnsi" w:eastAsiaTheme="majorEastAsia" w:hAnsiTheme="majorHAnsi" w:cstheme="majorBidi"/>
      <w:color w:val="2F5496" w:themeColor="accent1" w:themeShade="BF"/>
      <w:kern w:val="0"/>
      <w:sz w:val="32"/>
      <w:szCs w:val="32"/>
      <w14:ligatures w14:val="none"/>
    </w:rPr>
  </w:style>
  <w:style w:type="character" w:customStyle="1" w:styleId="ui-provider">
    <w:name w:val="ui-provider"/>
    <w:basedOn w:val="a0"/>
    <w:rsid w:val="00375CD2"/>
  </w:style>
  <w:style w:type="paragraph" w:styleId="a3">
    <w:name w:val="No Spacing"/>
    <w:uiPriority w:val="1"/>
    <w:qFormat/>
    <w:rsid w:val="00C300B2"/>
    <w:pPr>
      <w:spacing w:after="0" w:line="240" w:lineRule="auto"/>
    </w:pPr>
    <w:rPr>
      <w:kern w:val="0"/>
      <w14:ligatures w14:val="none"/>
    </w:rPr>
  </w:style>
  <w:style w:type="paragraph" w:styleId="a4">
    <w:name w:val="List Paragraph"/>
    <w:basedOn w:val="a"/>
    <w:uiPriority w:val="34"/>
    <w:qFormat/>
    <w:rsid w:val="001A0042"/>
    <w:pPr>
      <w:ind w:left="720"/>
      <w:contextualSpacing/>
    </w:pPr>
    <w:rPr>
      <w:kern w:val="2"/>
      <w14:ligatures w14:val="standardContextual"/>
    </w:rPr>
  </w:style>
  <w:style w:type="paragraph" w:styleId="a5">
    <w:name w:val="header"/>
    <w:basedOn w:val="a"/>
    <w:link w:val="Char"/>
    <w:uiPriority w:val="99"/>
    <w:unhideWhenUsed/>
    <w:rsid w:val="00F5398B"/>
    <w:pPr>
      <w:tabs>
        <w:tab w:val="center" w:pos="4153"/>
        <w:tab w:val="right" w:pos="8306"/>
      </w:tabs>
      <w:spacing w:after="0" w:line="240" w:lineRule="auto"/>
    </w:pPr>
  </w:style>
  <w:style w:type="character" w:customStyle="1" w:styleId="Char">
    <w:name w:val="Κεφαλίδα Char"/>
    <w:basedOn w:val="a0"/>
    <w:link w:val="a5"/>
    <w:uiPriority w:val="99"/>
    <w:rsid w:val="00F5398B"/>
    <w:rPr>
      <w:kern w:val="0"/>
      <w14:ligatures w14:val="none"/>
    </w:rPr>
  </w:style>
  <w:style w:type="paragraph" w:styleId="a6">
    <w:name w:val="footer"/>
    <w:basedOn w:val="a"/>
    <w:link w:val="Char0"/>
    <w:uiPriority w:val="99"/>
    <w:unhideWhenUsed/>
    <w:rsid w:val="00F5398B"/>
    <w:pPr>
      <w:tabs>
        <w:tab w:val="center" w:pos="4153"/>
        <w:tab w:val="right" w:pos="8306"/>
      </w:tabs>
      <w:spacing w:after="0" w:line="240" w:lineRule="auto"/>
    </w:pPr>
  </w:style>
  <w:style w:type="character" w:customStyle="1" w:styleId="Char0">
    <w:name w:val="Υποσέλιδο Char"/>
    <w:basedOn w:val="a0"/>
    <w:link w:val="a6"/>
    <w:uiPriority w:val="99"/>
    <w:rsid w:val="00F5398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7749d7-ea2e-4193-80e5-e5d878831048">
      <Terms xmlns="http://schemas.microsoft.com/office/infopath/2007/PartnerControls"/>
    </lcf76f155ced4ddcb4097134ff3c332f>
    <TaxCatchAll xmlns="4a6ec7b9-cc30-4f70-979a-a014fe5908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7C455273A4FEE8419CF0020158CDB0E4" ma:contentTypeVersion="16" ma:contentTypeDescription="Δημιουργία νέου εγγράφου" ma:contentTypeScope="" ma:versionID="b51575c9d6f4936a4e5e718db2ed2804">
  <xsd:schema xmlns:xsd="http://www.w3.org/2001/XMLSchema" xmlns:xs="http://www.w3.org/2001/XMLSchema" xmlns:p="http://schemas.microsoft.com/office/2006/metadata/properties" xmlns:ns2="e67749d7-ea2e-4193-80e5-e5d878831048" xmlns:ns3="4a6ec7b9-cc30-4f70-979a-a014fe59087f" targetNamespace="http://schemas.microsoft.com/office/2006/metadata/properties" ma:root="true" ma:fieldsID="078a9edc4aab0ad22e5460363baf6947" ns2:_="" ns3:_="">
    <xsd:import namespace="e67749d7-ea2e-4193-80e5-e5d878831048"/>
    <xsd:import namespace="4a6ec7b9-cc30-4f70-979a-a014fe5908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749d7-ea2e-4193-80e5-e5d878831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Ετικέτες εικόνας" ma:readOnly="false" ma:fieldId="{5cf76f15-5ced-4ddc-b409-7134ff3c332f}" ma:taxonomyMulti="true" ma:sspId="1a3036ac-4132-41c3-90a2-1c9feaf8d5b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ec7b9-cc30-4f70-979a-a014fe59087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907bb16-7d45-4f87-b53b-46279f26ba6c}" ma:internalName="TaxCatchAll" ma:showField="CatchAllData" ma:web="4a6ec7b9-cc30-4f70-979a-a014fe59087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0C702-0111-411C-BC87-99040C0AC3E3}">
  <ds:schemaRefs>
    <ds:schemaRef ds:uri="http://schemas.microsoft.com/office/2006/metadata/properties"/>
    <ds:schemaRef ds:uri="http://schemas.microsoft.com/office/infopath/2007/PartnerControls"/>
    <ds:schemaRef ds:uri="e67749d7-ea2e-4193-80e5-e5d878831048"/>
    <ds:schemaRef ds:uri="4a6ec7b9-cc30-4f70-979a-a014fe59087f"/>
  </ds:schemaRefs>
</ds:datastoreItem>
</file>

<file path=customXml/itemProps2.xml><?xml version="1.0" encoding="utf-8"?>
<ds:datastoreItem xmlns:ds="http://schemas.openxmlformats.org/officeDocument/2006/customXml" ds:itemID="{F6439B40-0405-420D-A62B-EFAA0A331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749d7-ea2e-4193-80e5-e5d878831048"/>
    <ds:schemaRef ds:uri="4a6ec7b9-cc30-4f70-979a-a014fe59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93640-D697-44BB-9EE6-ECA42994D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5745</Characters>
  <Application>Microsoft Office Word</Application>
  <DocSecurity>4</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Αλειφέρη Γεωργία</dc:creator>
  <cp:keywords/>
  <dc:description/>
  <cp:lastModifiedBy>Σιαντίδου Αναστασία</cp:lastModifiedBy>
  <cp:revision>2</cp:revision>
  <dcterms:created xsi:type="dcterms:W3CDTF">2023-11-30T14:55:00Z</dcterms:created>
  <dcterms:modified xsi:type="dcterms:W3CDTF">2023-11-30T14:55:00Z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0x0101007C455273A4FEE8419CF0020158CDB0E4</vt:lpwstr>
  </property>
</Properties>
</file>